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A7CE9" w14:textId="7A8F612F" w:rsidR="00025BC2" w:rsidRPr="00950D41" w:rsidRDefault="00025BC2" w:rsidP="00025BC2">
      <w:pPr>
        <w:rPr>
          <w:b/>
        </w:rPr>
      </w:pPr>
      <w:r w:rsidRPr="00950D41">
        <w:rPr>
          <w:b/>
        </w:rPr>
        <w:t>4.</w:t>
      </w:r>
      <w:r w:rsidR="00D336E1">
        <w:rPr>
          <w:b/>
        </w:rPr>
        <w:t>6</w:t>
      </w:r>
      <w:r w:rsidRPr="00950D41">
        <w:rPr>
          <w:b/>
        </w:rPr>
        <w:t xml:space="preserve">. </w:t>
      </w:r>
      <w:r w:rsidR="00D336E1">
        <w:rPr>
          <w:b/>
        </w:rPr>
        <w:t>KARBOKSILNE KISELINE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025BC2" w:rsidRPr="00950D41" w14:paraId="7671F450" w14:textId="77777777" w:rsidTr="002B6CE7">
        <w:tc>
          <w:tcPr>
            <w:tcW w:w="3085" w:type="dxa"/>
          </w:tcPr>
          <w:p w14:paraId="7876C431" w14:textId="77777777" w:rsidR="00025BC2" w:rsidRPr="00950D41" w:rsidRDefault="00025BC2" w:rsidP="002B6CE7">
            <w:pPr>
              <w:rPr>
                <w:b/>
              </w:rPr>
            </w:pPr>
            <w:r w:rsidRPr="00950D41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51B4DA537FB14594A38949284C9812DD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7F518BED" w14:textId="77777777" w:rsidR="00025BC2" w:rsidRPr="00950D41" w:rsidRDefault="00025BC2" w:rsidP="002B6CE7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  <w:tr w:rsidR="00025BC2" w:rsidRPr="00950D41" w14:paraId="681D154F" w14:textId="77777777" w:rsidTr="002B6CE7">
        <w:tc>
          <w:tcPr>
            <w:tcW w:w="3085" w:type="dxa"/>
          </w:tcPr>
          <w:p w14:paraId="0CB68C97" w14:textId="77777777" w:rsidR="00025BC2" w:rsidRPr="00950D41" w:rsidRDefault="00025BC2" w:rsidP="002B6CE7">
            <w:pPr>
              <w:rPr>
                <w:b/>
              </w:rPr>
            </w:pPr>
            <w:r w:rsidRPr="00950D41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979B8DDB942540BD9A46E7DC19ED03E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523C2325" w14:textId="77777777" w:rsidR="00025BC2" w:rsidRPr="00950D41" w:rsidRDefault="00025BC2" w:rsidP="002B6CE7">
                <w:pPr>
                  <w:rPr>
                    <w:b/>
                  </w:rPr>
                </w:pPr>
                <w:r w:rsidRPr="00950D41">
                  <w:t>Kliknite ili dodirnite ovdje da biste unijeli datum.</w:t>
                </w:r>
              </w:p>
            </w:tc>
          </w:sdtContent>
        </w:sdt>
      </w:tr>
      <w:tr w:rsidR="00025BC2" w:rsidRPr="00950D41" w14:paraId="1975E627" w14:textId="77777777" w:rsidTr="002B6CE7">
        <w:tc>
          <w:tcPr>
            <w:tcW w:w="3085" w:type="dxa"/>
          </w:tcPr>
          <w:p w14:paraId="3EC773DB" w14:textId="77777777" w:rsidR="00025BC2" w:rsidRPr="00950D41" w:rsidRDefault="00025BC2" w:rsidP="002B6CE7">
            <w:pPr>
              <w:rPr>
                <w:b/>
              </w:rPr>
            </w:pPr>
            <w:r w:rsidRPr="00950D41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6D5C520A8E2B47C28E9501853DC971BB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04B47194" w14:textId="77777777" w:rsidR="00025BC2" w:rsidRPr="00950D41" w:rsidRDefault="00025BC2" w:rsidP="002B6CE7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</w:tbl>
    <w:p w14:paraId="5B0B2029" w14:textId="77777777" w:rsidR="00025BC2" w:rsidRPr="00950D41" w:rsidRDefault="00025BC2" w:rsidP="00025BC2"/>
    <w:p w14:paraId="54DDB55C" w14:textId="7C611B12" w:rsidR="00025BC2" w:rsidRPr="00950D41" w:rsidRDefault="00025BC2" w:rsidP="00025BC2">
      <w:pPr>
        <w:rPr>
          <w:color w:val="FF0000"/>
        </w:rPr>
      </w:pPr>
      <w:r w:rsidRPr="00950D41">
        <w:rPr>
          <w:color w:val="FF0000"/>
        </w:rPr>
        <w:t xml:space="preserve">Nakon što samostalno u udžbeniku proučiš nastavnu temu </w:t>
      </w:r>
      <w:r w:rsidR="00D336E1">
        <w:rPr>
          <w:b/>
          <w:i/>
          <w:color w:val="FF0000"/>
        </w:rPr>
        <w:t>Karboksilne kiseline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>odgovoriš na pitanja i riješiš zadatke, pošalji radni listić učiteljici/učitelju elektroničkom poštom (</w:t>
      </w:r>
      <w:r w:rsidRPr="00950D41">
        <w:t>________________________</w:t>
      </w:r>
      <w:r w:rsidRPr="00950D41">
        <w:rPr>
          <w:color w:val="FF0000"/>
        </w:rPr>
        <w:t>).</w:t>
      </w:r>
    </w:p>
    <w:p w14:paraId="58837CE9" w14:textId="77777777" w:rsidR="00025BC2" w:rsidRPr="00950D41" w:rsidRDefault="00025BC2" w:rsidP="00025BC2">
      <w:pPr>
        <w:jc w:val="both"/>
        <w:rPr>
          <w:iCs/>
        </w:rPr>
      </w:pPr>
      <w:r w:rsidRPr="00950D41">
        <w:rPr>
          <w:iCs/>
        </w:rPr>
        <w:t>(</w:t>
      </w:r>
      <w:r w:rsidRPr="00950D41">
        <w:rPr>
          <w:iCs/>
          <w:color w:val="FF0000"/>
        </w:rPr>
        <w:t xml:space="preserve">NAPOMENA: </w:t>
      </w:r>
      <w:r w:rsidRPr="00950D41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950D41">
        <w:rPr>
          <w:b/>
          <w:bCs/>
          <w:iCs/>
          <w:color w:val="FF0000"/>
        </w:rPr>
        <w:t>e-sfera</w:t>
      </w:r>
      <w:r w:rsidRPr="00950D41">
        <w:rPr>
          <w:iCs/>
          <w:color w:val="FF0000"/>
        </w:rPr>
        <w:t xml:space="preserve"> </w:t>
      </w:r>
      <w:r w:rsidRPr="00950D41">
        <w:rPr>
          <w:iCs/>
        </w:rPr>
        <w:t>u Trgovini Play ili App Store, potom skeniraj kod i otvori dodatne digitalne sadržaje.)</w:t>
      </w:r>
    </w:p>
    <w:p w14:paraId="475BE577" w14:textId="77777777" w:rsidR="00025BC2" w:rsidRPr="00950D41" w:rsidRDefault="00025BC2" w:rsidP="00025BC2">
      <w:pPr>
        <w:rPr>
          <w:color w:val="FF0000"/>
        </w:rPr>
      </w:pPr>
    </w:p>
    <w:p w14:paraId="2B7ED282" w14:textId="704F41C6" w:rsidR="00025BC2" w:rsidRPr="00950D41" w:rsidRDefault="00025BC2" w:rsidP="00025BC2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>1</w:t>
      </w:r>
      <w:r w:rsidR="00D336E1">
        <w:t>13</w:t>
      </w:r>
      <w:r w:rsidRPr="00950D41">
        <w:t xml:space="preserve">.  –  tekst i slike </w:t>
      </w:r>
    </w:p>
    <w:p w14:paraId="3B5E9B9F" w14:textId="08A6BF21" w:rsidR="00025BC2" w:rsidRPr="00950D41" w:rsidRDefault="00025BC2" w:rsidP="00025BC2">
      <w:r w:rsidRPr="00950D41">
        <w:t xml:space="preserve">Istraži uvodni tekst </w:t>
      </w:r>
      <w:r w:rsidR="00D336E1" w:rsidRPr="00D336E1">
        <w:t xml:space="preserve">o povijesti uporabe octa </w:t>
      </w:r>
      <w:r w:rsidRPr="00950D41">
        <w:t>i odgovori na pitanja.</w:t>
      </w:r>
    </w:p>
    <w:p w14:paraId="3784E6CC" w14:textId="1C73A730" w:rsidR="00025BC2" w:rsidRPr="00950D41" w:rsidRDefault="00025BC2" w:rsidP="00025BC2">
      <w:r w:rsidRPr="00950D41">
        <w:t xml:space="preserve">1. </w:t>
      </w:r>
      <w:r w:rsidR="00D336E1">
        <w:t>Je li ocat čista tvar ili smjesa?</w:t>
      </w:r>
    </w:p>
    <w:p w14:paraId="0096F741" w14:textId="77777777" w:rsidR="00025BC2" w:rsidRPr="00950D41" w:rsidRDefault="00F755F2" w:rsidP="00025BC2">
      <w:pPr>
        <w:ind w:left="142"/>
      </w:pPr>
      <w:sdt>
        <w:sdtPr>
          <w:id w:val="455529192"/>
          <w:placeholder>
            <w:docPart w:val="6CA63843DAA04E36BA4263F5375C2631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A98359B" w14:textId="16C80A14" w:rsidR="00025BC2" w:rsidRPr="00950D41" w:rsidRDefault="00025BC2" w:rsidP="00025BC2">
      <w:pPr>
        <w:tabs>
          <w:tab w:val="left" w:pos="227"/>
        </w:tabs>
      </w:pPr>
      <w:r w:rsidRPr="00950D41">
        <w:t xml:space="preserve">2. </w:t>
      </w:r>
      <w:r w:rsidR="00D336E1">
        <w:t>Kojim bismo indikatorima dokazali da je ocat kis</w:t>
      </w:r>
      <w:r w:rsidR="008352ED">
        <w:t>e</w:t>
      </w:r>
      <w:r w:rsidR="00D336E1">
        <w:t>lina?</w:t>
      </w:r>
    </w:p>
    <w:bookmarkStart w:id="0" w:name="_Hlk51621835"/>
    <w:bookmarkStart w:id="1" w:name="_Hlk51621689"/>
    <w:p w14:paraId="7C4D4F9A" w14:textId="77777777" w:rsidR="00025BC2" w:rsidRDefault="00F755F2" w:rsidP="00025BC2">
      <w:pPr>
        <w:ind w:left="142"/>
      </w:pPr>
      <w:sdt>
        <w:sdtPr>
          <w:id w:val="641773831"/>
          <w:placeholder>
            <w:docPart w:val="52C422029205478D986EFF0B22CBF58C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25BC2" w:rsidRPr="00950D41">
        <w:t xml:space="preserve">  </w:t>
      </w:r>
    </w:p>
    <w:p w14:paraId="3CF3B983" w14:textId="169C37CD" w:rsidR="00025BC2" w:rsidRDefault="00025BC2" w:rsidP="00025BC2">
      <w:r>
        <w:t xml:space="preserve">3. </w:t>
      </w:r>
      <w:r w:rsidR="00D336E1">
        <w:t>Koja se kiselina nalazi u limunu i drugim agrumima?</w:t>
      </w:r>
    </w:p>
    <w:p w14:paraId="6D20A616" w14:textId="77777777" w:rsidR="00025BC2" w:rsidRDefault="00F755F2" w:rsidP="00025BC2">
      <w:pPr>
        <w:ind w:left="142"/>
      </w:pPr>
      <w:sdt>
        <w:sdtPr>
          <w:id w:val="-2048435960"/>
          <w:placeholder>
            <w:docPart w:val="0F712E5EA93240B38D708D8FFCB6C7DE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25BC2" w:rsidRPr="00950D41">
        <w:t xml:space="preserve">  </w:t>
      </w:r>
    </w:p>
    <w:p w14:paraId="18908F7C" w14:textId="77777777" w:rsidR="00025BC2" w:rsidRPr="00950D41" w:rsidRDefault="00025BC2" w:rsidP="00025BC2">
      <w:pPr>
        <w:ind w:left="142"/>
      </w:pPr>
    </w:p>
    <w:p w14:paraId="7CDD3453" w14:textId="0D2ABADD" w:rsidR="00025BC2" w:rsidRPr="00950D41" w:rsidRDefault="00025BC2" w:rsidP="00025BC2">
      <w:pPr>
        <w:shd w:val="clear" w:color="auto" w:fill="D9D9D9" w:themeFill="background1" w:themeFillShade="D9"/>
      </w:pPr>
      <w:bookmarkStart w:id="2" w:name="_Hlk60495860"/>
      <w:r w:rsidRPr="00950D41">
        <w:rPr>
          <w:i/>
        </w:rPr>
        <w:t>Izvor sadržaja</w:t>
      </w:r>
      <w:r w:rsidRPr="00950D41">
        <w:t xml:space="preserve"> – udžbenik, str. </w:t>
      </w:r>
      <w:r>
        <w:t>1</w:t>
      </w:r>
      <w:r w:rsidR="00C76595">
        <w:t>13</w:t>
      </w:r>
      <w:r>
        <w:t xml:space="preserve">. </w:t>
      </w:r>
      <w:r w:rsidRPr="00AC2E70">
        <w:t>–</w:t>
      </w:r>
      <w:r>
        <w:t xml:space="preserve"> 1</w:t>
      </w:r>
      <w:r w:rsidR="00C76595">
        <w:t>1</w:t>
      </w:r>
      <w:r w:rsidR="00E84133">
        <w:t>5</w:t>
      </w:r>
      <w:r>
        <w:t xml:space="preserve">. </w:t>
      </w:r>
      <w:r w:rsidRPr="00950D41">
        <w:t xml:space="preserve">–  tekst i slike </w:t>
      </w:r>
    </w:p>
    <w:bookmarkEnd w:id="2"/>
    <w:p w14:paraId="4D2D61C4" w14:textId="77777777" w:rsidR="00025BC2" w:rsidRPr="00950D41" w:rsidRDefault="00025BC2" w:rsidP="00025BC2">
      <w:pPr>
        <w:ind w:left="142"/>
      </w:pPr>
      <w:r w:rsidRPr="00950D41">
        <w:t>Istraži tekst i odgovori na pitanja.</w:t>
      </w:r>
    </w:p>
    <w:p w14:paraId="7FA8E47C" w14:textId="0E942EB9" w:rsidR="00C76595" w:rsidRDefault="00025BC2" w:rsidP="00C76595">
      <w:r w:rsidRPr="00950D41">
        <w:t xml:space="preserve">1. </w:t>
      </w:r>
      <w:r w:rsidR="00C76595">
        <w:t>Od kojih su kemijskih elemenata građene karboksilne kiseline?</w:t>
      </w:r>
    </w:p>
    <w:p w14:paraId="34ADD971" w14:textId="77777777" w:rsidR="003630D1" w:rsidRPr="00950D41" w:rsidRDefault="00F755F2" w:rsidP="003630D1">
      <w:pPr>
        <w:ind w:left="142"/>
      </w:pPr>
      <w:sdt>
        <w:sdtPr>
          <w:id w:val="626976546"/>
          <w:placeholder>
            <w:docPart w:val="EE4126544F054F97B7E4A1D98E2C3CFD"/>
          </w:placeholder>
          <w:showingPlcHdr/>
          <w:text/>
        </w:sdtPr>
        <w:sdtEndPr/>
        <w:sdtContent>
          <w:r w:rsidR="003630D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630D1" w:rsidRPr="00950D41">
        <w:t xml:space="preserve">  </w:t>
      </w:r>
    </w:p>
    <w:p w14:paraId="0D525ADE" w14:textId="171529F2" w:rsidR="00C76595" w:rsidRDefault="00C76595" w:rsidP="00C76595">
      <w:r>
        <w:t>2. U kojim se namirnicama nalaze organske kiseline?</w:t>
      </w:r>
    </w:p>
    <w:p w14:paraId="34E8D430" w14:textId="77777777" w:rsidR="003630D1" w:rsidRPr="00950D41" w:rsidRDefault="00F755F2" w:rsidP="003630D1">
      <w:pPr>
        <w:ind w:left="142"/>
      </w:pPr>
      <w:sdt>
        <w:sdtPr>
          <w:id w:val="2127267744"/>
          <w:placeholder>
            <w:docPart w:val="04C1A88EBA0E41AEAC137F8C147D0AA9"/>
          </w:placeholder>
          <w:showingPlcHdr/>
          <w:text/>
        </w:sdtPr>
        <w:sdtEndPr/>
        <w:sdtContent>
          <w:r w:rsidR="003630D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630D1" w:rsidRPr="00950D41">
        <w:t xml:space="preserve">  </w:t>
      </w:r>
    </w:p>
    <w:p w14:paraId="2B74A6D4" w14:textId="3D8239D4" w:rsidR="00C76595" w:rsidRDefault="00C76595" w:rsidP="00C76595">
      <w:r>
        <w:t>3. Navedi neka uobičajena imena organskih kiselina.</w:t>
      </w:r>
    </w:p>
    <w:p w14:paraId="1B9BF998" w14:textId="77777777" w:rsidR="003630D1" w:rsidRPr="00950D41" w:rsidRDefault="00F755F2" w:rsidP="003630D1">
      <w:pPr>
        <w:ind w:left="142"/>
      </w:pPr>
      <w:sdt>
        <w:sdtPr>
          <w:id w:val="-273935002"/>
          <w:placeholder>
            <w:docPart w:val="5AB5390DA5444BFEB75F76332AF8D2F1"/>
          </w:placeholder>
          <w:showingPlcHdr/>
          <w:text/>
        </w:sdtPr>
        <w:sdtEndPr/>
        <w:sdtContent>
          <w:r w:rsidR="003630D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630D1" w:rsidRPr="00950D41">
        <w:t xml:space="preserve">  </w:t>
      </w:r>
    </w:p>
    <w:p w14:paraId="3530E4FD" w14:textId="2E359186" w:rsidR="00C76595" w:rsidRDefault="00C76595" w:rsidP="00C76595">
      <w:r>
        <w:t>4. Kako se naziva funkcijska skupina karboksilnih kiselina? Napiši njenu kemijsku oznaku.</w:t>
      </w:r>
    </w:p>
    <w:p w14:paraId="7EFC40CA" w14:textId="77777777" w:rsidR="00C76595" w:rsidRPr="00950D41" w:rsidRDefault="00C76595" w:rsidP="00C76595">
      <w:pPr>
        <w:ind w:left="142"/>
      </w:pPr>
      <w:r>
        <w:t xml:space="preserve">Naziv funkcijske skupine karboksilnih kiselina: </w:t>
      </w:r>
      <w:sdt>
        <w:sdtPr>
          <w:id w:val="-1185826230"/>
          <w:placeholder>
            <w:docPart w:val="BF7A05D4DDF64153AD841125A6E3B23F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10CE7590" w14:textId="77777777" w:rsidR="00C76595" w:rsidRPr="00950D41" w:rsidRDefault="00C76595" w:rsidP="00C76595">
      <w:pPr>
        <w:ind w:left="142"/>
      </w:pPr>
      <w:r>
        <w:t xml:space="preserve">Kemijska oznaka karboksilne skupine: </w:t>
      </w:r>
      <w:sdt>
        <w:sdtPr>
          <w:id w:val="-1336448971"/>
          <w:placeholder>
            <w:docPart w:val="198E691BF34343588B7440B99BDC6EBC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2FCD8CD0" w14:textId="53497FB1" w:rsidR="00C76595" w:rsidRDefault="00C76595" w:rsidP="00C76595">
      <w:r>
        <w:lastRenderedPageBreak/>
        <w:t>5. Što su karboksilne kiseline?</w:t>
      </w:r>
    </w:p>
    <w:p w14:paraId="77D5DF0C" w14:textId="77777777" w:rsidR="003630D1" w:rsidRPr="00950D41" w:rsidRDefault="00F755F2" w:rsidP="003630D1">
      <w:pPr>
        <w:ind w:left="142"/>
      </w:pPr>
      <w:sdt>
        <w:sdtPr>
          <w:id w:val="-1010286429"/>
          <w:placeholder>
            <w:docPart w:val="68489AE8DFE549F09F091B2D7C30E350"/>
          </w:placeholder>
          <w:showingPlcHdr/>
          <w:text/>
        </w:sdtPr>
        <w:sdtEndPr/>
        <w:sdtContent>
          <w:r w:rsidR="003630D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630D1" w:rsidRPr="00950D41">
        <w:t xml:space="preserve">  </w:t>
      </w:r>
    </w:p>
    <w:p w14:paraId="7B9FC54D" w14:textId="5C15BAC4" w:rsidR="00C76595" w:rsidRDefault="00C76595" w:rsidP="00C76595">
      <w:r>
        <w:t>6. Kakve karboksilne kiseline nazivamo monokarboksilnim.</w:t>
      </w:r>
    </w:p>
    <w:p w14:paraId="38843566" w14:textId="77777777" w:rsidR="003630D1" w:rsidRPr="00950D41" w:rsidRDefault="00F755F2" w:rsidP="003630D1">
      <w:pPr>
        <w:ind w:left="142"/>
      </w:pPr>
      <w:sdt>
        <w:sdtPr>
          <w:id w:val="-1444985553"/>
          <w:placeholder>
            <w:docPart w:val="AC23C0310E7846FFB8944259843F1357"/>
          </w:placeholder>
          <w:showingPlcHdr/>
          <w:text/>
        </w:sdtPr>
        <w:sdtEndPr/>
        <w:sdtContent>
          <w:r w:rsidR="003630D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630D1" w:rsidRPr="00950D41">
        <w:t xml:space="preserve">  </w:t>
      </w:r>
    </w:p>
    <w:p w14:paraId="610C81BB" w14:textId="643C3B4E" w:rsidR="00025BC2" w:rsidRDefault="00C76595" w:rsidP="00C76595">
      <w:r>
        <w:t>7. Napiši opću formulu karboksilne kiseline.</w:t>
      </w:r>
    </w:p>
    <w:bookmarkStart w:id="3" w:name="_Hlk60680225"/>
    <w:p w14:paraId="37D9C17E" w14:textId="77777777" w:rsidR="00025BC2" w:rsidRPr="00950D41" w:rsidRDefault="00F755F2" w:rsidP="00025BC2">
      <w:pPr>
        <w:ind w:left="142"/>
      </w:pPr>
      <w:sdt>
        <w:sdtPr>
          <w:id w:val="-1443766540"/>
          <w:placeholder>
            <w:docPart w:val="FFC538AF7EE1420C8264A2BFE0520D62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25BC2" w:rsidRPr="00950D41">
        <w:t xml:space="preserve">  </w:t>
      </w:r>
    </w:p>
    <w:bookmarkEnd w:id="3"/>
    <w:p w14:paraId="37E0E174" w14:textId="2310EEF5" w:rsidR="00025BC2" w:rsidRDefault="003630D1" w:rsidP="00025BC2">
      <w:r>
        <w:t>8</w:t>
      </w:r>
      <w:r w:rsidR="00025BC2">
        <w:t xml:space="preserve">. </w:t>
      </w:r>
      <w:r>
        <w:t>a) Objasni pravilo imenovanja karboksilnih kiselina.</w:t>
      </w:r>
    </w:p>
    <w:p w14:paraId="49360172" w14:textId="4895B61F" w:rsidR="00025BC2" w:rsidRDefault="00F755F2" w:rsidP="00025BC2">
      <w:pPr>
        <w:ind w:left="142"/>
      </w:pPr>
      <w:sdt>
        <w:sdtPr>
          <w:id w:val="-1662769884"/>
          <w:placeholder>
            <w:docPart w:val="06D39F91E272453FBF716529EDB98140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25BC2" w:rsidRPr="00950D41">
        <w:t xml:space="preserve">  </w:t>
      </w:r>
    </w:p>
    <w:p w14:paraId="3278A80B" w14:textId="7DBE091F" w:rsidR="003630D1" w:rsidRDefault="003630D1" w:rsidP="00025BC2">
      <w:pPr>
        <w:ind w:left="142"/>
      </w:pPr>
      <w:r>
        <w:t>b) Navedi dva primjera.</w:t>
      </w:r>
    </w:p>
    <w:p w14:paraId="17914483" w14:textId="77777777" w:rsidR="003630D1" w:rsidRPr="00950D41" w:rsidRDefault="00F755F2" w:rsidP="003630D1">
      <w:pPr>
        <w:ind w:left="142"/>
      </w:pPr>
      <w:sdt>
        <w:sdtPr>
          <w:id w:val="-843016188"/>
          <w:placeholder>
            <w:docPart w:val="7F84765359BD4260B1F84AE67D391E1C"/>
          </w:placeholder>
          <w:showingPlcHdr/>
          <w:text/>
        </w:sdtPr>
        <w:sdtEndPr/>
        <w:sdtContent>
          <w:r w:rsidR="003630D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630D1" w:rsidRPr="00950D41">
        <w:t xml:space="preserve">  </w:t>
      </w:r>
    </w:p>
    <w:p w14:paraId="37E2583E" w14:textId="64B665F4" w:rsidR="00025BC2" w:rsidRDefault="003630D1" w:rsidP="003630D1">
      <w:pPr>
        <w:tabs>
          <w:tab w:val="left" w:pos="227"/>
        </w:tabs>
      </w:pPr>
      <w:r>
        <w:t>9</w:t>
      </w:r>
      <w:r w:rsidR="00025BC2">
        <w:t xml:space="preserve">. </w:t>
      </w:r>
      <w:r>
        <w:t>a) A</w:t>
      </w:r>
      <w:r w:rsidRPr="003630D1">
        <w:t>nalizira</w:t>
      </w:r>
      <w:r>
        <w:t>j</w:t>
      </w:r>
      <w:r w:rsidRPr="003630D1">
        <w:t xml:space="preserve"> tablicu 4.10., uspore</w:t>
      </w:r>
      <w:r>
        <w:t>di</w:t>
      </w:r>
      <w:r w:rsidRPr="003630D1">
        <w:t xml:space="preserve"> vrelišta metanske i etanske kiseline i pove</w:t>
      </w:r>
      <w:r>
        <w:t>ži</w:t>
      </w:r>
      <w:r w:rsidRPr="003630D1">
        <w:t xml:space="preserve"> razliku u vrelištu s </w:t>
      </w:r>
      <w:r>
        <w:tab/>
      </w:r>
      <w:r w:rsidRPr="003630D1">
        <w:t>građom molekula.</w:t>
      </w:r>
    </w:p>
    <w:p w14:paraId="480CF628" w14:textId="77777777" w:rsidR="003630D1" w:rsidRDefault="003630D1" w:rsidP="00025BC2">
      <w:pPr>
        <w:ind w:left="142"/>
      </w:pPr>
      <w:r>
        <w:t xml:space="preserve">b) </w:t>
      </w:r>
      <w:r w:rsidRPr="003630D1">
        <w:t>Zašto etanska kiselina ima veće vrelište od metanola?</w:t>
      </w:r>
    </w:p>
    <w:p w14:paraId="01601699" w14:textId="344C3300" w:rsidR="00025BC2" w:rsidRPr="00950D41" w:rsidRDefault="00F755F2" w:rsidP="00025BC2">
      <w:pPr>
        <w:ind w:left="142"/>
      </w:pPr>
      <w:sdt>
        <w:sdtPr>
          <w:id w:val="-1130630935"/>
          <w:placeholder>
            <w:docPart w:val="0C800EEA4A1643099CB4D6A0FE8FADE6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25BC2" w:rsidRPr="00950D41">
        <w:t xml:space="preserve">  </w:t>
      </w:r>
    </w:p>
    <w:p w14:paraId="63ECBD1C" w14:textId="33065E28" w:rsidR="00025BC2" w:rsidRPr="001D578E" w:rsidRDefault="00E84133" w:rsidP="00025BC2">
      <w:r>
        <w:t>10</w:t>
      </w:r>
      <w:r w:rsidR="00025BC2">
        <w:t xml:space="preserve">. </w:t>
      </w:r>
      <w:r w:rsidR="00025BC2" w:rsidRPr="001D578E">
        <w:t>a) Analiziraj tablicu 4.</w:t>
      </w:r>
      <w:r w:rsidR="003630D1">
        <w:t>10</w:t>
      </w:r>
      <w:r w:rsidR="00025BC2" w:rsidRPr="001D578E">
        <w:t xml:space="preserve">. </w:t>
      </w:r>
      <w:r w:rsidR="00025BC2">
        <w:t xml:space="preserve">Formule i vrelišta </w:t>
      </w:r>
      <w:r w:rsidR="003630D1">
        <w:t>metanske i etanske kiseline.</w:t>
      </w:r>
    </w:p>
    <w:p w14:paraId="0C1FC7E5" w14:textId="473AE3D8" w:rsidR="00025BC2" w:rsidRPr="001D578E" w:rsidRDefault="00025BC2" w:rsidP="00025BC2">
      <w:r w:rsidRPr="001D578E">
        <w:tab/>
        <w:t xml:space="preserve">b) Popuni tablicu traženim podatcima. Strukturne i sažete strukturne formule u predviđen prostor </w:t>
      </w:r>
      <w:r w:rsidRPr="001D578E">
        <w:tab/>
        <w:t xml:space="preserve">tablice </w:t>
      </w:r>
      <w:r w:rsidR="00571114">
        <w:t>nacrtaj</w:t>
      </w:r>
      <w:r w:rsidR="00571114">
        <w:t xml:space="preserve"> </w:t>
      </w:r>
      <w:r w:rsidRPr="001D578E">
        <w:t>olovkom iz alatne trake.</w:t>
      </w:r>
    </w:p>
    <w:p w14:paraId="3A44652C" w14:textId="77777777" w:rsidR="00025BC2" w:rsidRDefault="00025BC2" w:rsidP="00025BC2">
      <w:r w:rsidRPr="001D578E">
        <w:tab/>
      </w:r>
      <w:r w:rsidRPr="001D578E">
        <w:rPr>
          <w:noProof/>
        </w:rPr>
        <w:drawing>
          <wp:inline distT="0" distB="0" distL="0" distR="0" wp14:anchorId="180347D1" wp14:editId="50E6D532">
            <wp:extent cx="3246120" cy="989743"/>
            <wp:effectExtent l="0" t="0" r="0" b="1270"/>
            <wp:docPr id="49" name="Slika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1238"/>
        <w:gridCol w:w="1601"/>
        <w:gridCol w:w="1538"/>
        <w:gridCol w:w="1238"/>
        <w:gridCol w:w="1649"/>
        <w:gridCol w:w="1656"/>
      </w:tblGrid>
      <w:tr w:rsidR="00025BC2" w:rsidRPr="00FD34BB" w14:paraId="6CCE0FC1" w14:textId="77777777" w:rsidTr="00667E22">
        <w:trPr>
          <w:trHeight w:val="454"/>
        </w:trPr>
        <w:tc>
          <w:tcPr>
            <w:tcW w:w="8920" w:type="dxa"/>
            <w:gridSpan w:val="6"/>
            <w:shd w:val="clear" w:color="auto" w:fill="FFFF99"/>
            <w:vAlign w:val="center"/>
          </w:tcPr>
          <w:p w14:paraId="6CEA1FAD" w14:textId="77777777" w:rsidR="00025BC2" w:rsidRPr="00FD34BB" w:rsidRDefault="00025BC2" w:rsidP="002B6CE7">
            <w:pPr>
              <w:jc w:val="center"/>
              <w:rPr>
                <w:b/>
                <w:bCs/>
              </w:rPr>
            </w:pPr>
            <w:r w:rsidRPr="00FD34BB">
              <w:rPr>
                <w:b/>
                <w:bCs/>
              </w:rPr>
              <w:t>T-tablica</w:t>
            </w:r>
          </w:p>
        </w:tc>
      </w:tr>
      <w:tr w:rsidR="00025BC2" w14:paraId="72CEA2AA" w14:textId="77777777" w:rsidTr="002B6CE7">
        <w:tc>
          <w:tcPr>
            <w:tcW w:w="1238" w:type="dxa"/>
            <w:vAlign w:val="center"/>
          </w:tcPr>
          <w:p w14:paraId="383F4C22" w14:textId="77777777" w:rsidR="00025BC2" w:rsidRDefault="00025BC2" w:rsidP="002B6CE7">
            <w:pPr>
              <w:jc w:val="center"/>
            </w:pPr>
            <w:r w:rsidRPr="007862E0">
              <w:t>Molekulska</w:t>
            </w:r>
            <w:r>
              <w:t xml:space="preserve"> formula:</w:t>
            </w:r>
          </w:p>
        </w:tc>
        <w:tc>
          <w:tcPr>
            <w:tcW w:w="1601" w:type="dxa"/>
            <w:vAlign w:val="center"/>
          </w:tcPr>
          <w:p w14:paraId="6F589947" w14:textId="77777777" w:rsidR="00025BC2" w:rsidRPr="007862E0" w:rsidRDefault="00025BC2" w:rsidP="002B6CE7">
            <w:pPr>
              <w:rPr>
                <w:color w:val="FF0000"/>
              </w:rPr>
            </w:pPr>
          </w:p>
        </w:tc>
        <w:tc>
          <w:tcPr>
            <w:tcW w:w="1538" w:type="dxa"/>
          </w:tcPr>
          <w:p w14:paraId="34FD2C55" w14:textId="77777777" w:rsidR="00025BC2" w:rsidRDefault="00025BC2" w:rsidP="002B6CE7">
            <w:r w:rsidRPr="007862E0">
              <w:rPr>
                <w:noProof/>
              </w:rPr>
              <w:drawing>
                <wp:inline distT="0" distB="0" distL="0" distR="0" wp14:anchorId="428DC8D0" wp14:editId="545DB1BF">
                  <wp:extent cx="839755" cy="653757"/>
                  <wp:effectExtent l="0" t="0" r="0" b="0"/>
                  <wp:docPr id="5" name="Slika 4" descr="Slika na kojoj se prikazuje crveno, bejzbol, fotografija, lopt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44372D-215A-484C-AA5C-3A1893C9C7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4" descr="Slika na kojoj se prikazuje crveno, bejzbol, fotografija, lopt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9544372D-215A-484C-AA5C-3A1893C9C7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15" t="19153" r="14408" b="27560"/>
                          <a:stretch/>
                        </pic:blipFill>
                        <pic:spPr>
                          <a:xfrm>
                            <a:off x="0" y="0"/>
                            <a:ext cx="839755" cy="653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8" w:type="dxa"/>
            <w:vAlign w:val="center"/>
          </w:tcPr>
          <w:p w14:paraId="6F9A9650" w14:textId="77777777" w:rsidR="00025BC2" w:rsidRDefault="00025BC2" w:rsidP="002B6CE7">
            <w:pPr>
              <w:jc w:val="center"/>
            </w:pPr>
            <w:r>
              <w:t>Molekulska formula:</w:t>
            </w:r>
          </w:p>
        </w:tc>
        <w:tc>
          <w:tcPr>
            <w:tcW w:w="1649" w:type="dxa"/>
            <w:vAlign w:val="center"/>
          </w:tcPr>
          <w:p w14:paraId="18856850" w14:textId="77777777" w:rsidR="00025BC2" w:rsidRPr="007862E0" w:rsidRDefault="00025BC2" w:rsidP="002B6CE7">
            <w:pPr>
              <w:rPr>
                <w:color w:val="FF0000"/>
              </w:rPr>
            </w:pPr>
          </w:p>
        </w:tc>
        <w:tc>
          <w:tcPr>
            <w:tcW w:w="1656" w:type="dxa"/>
          </w:tcPr>
          <w:p w14:paraId="50FF723E" w14:textId="77777777" w:rsidR="00025BC2" w:rsidRDefault="00025BC2" w:rsidP="002B6CE7">
            <w:r w:rsidRPr="007862E0">
              <w:rPr>
                <w:noProof/>
              </w:rPr>
              <w:drawing>
                <wp:inline distT="0" distB="0" distL="0" distR="0" wp14:anchorId="2978D297" wp14:editId="1B33BB68">
                  <wp:extent cx="914755" cy="704328"/>
                  <wp:effectExtent l="0" t="0" r="0" b="635"/>
                  <wp:docPr id="22" name="Slika 21" descr="Slika na kojoj se prikazuje crveno, na zatvorenom, bejzbol, sjedenje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0BB628-16A1-4BA7-B53D-820E4EC2B1E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lika 21" descr="Slika na kojoj se prikazuje crveno, na zatvorenom, bejzbol, sjedenje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410BB628-16A1-4BA7-B53D-820E4EC2B1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135" t="15945" r="16303" b="23594"/>
                          <a:stretch/>
                        </pic:blipFill>
                        <pic:spPr>
                          <a:xfrm>
                            <a:off x="0" y="0"/>
                            <a:ext cx="914755" cy="704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5BC2" w14:paraId="4D2B9AD7" w14:textId="77777777" w:rsidTr="002B6CE7">
        <w:tc>
          <w:tcPr>
            <w:tcW w:w="1238" w:type="dxa"/>
          </w:tcPr>
          <w:p w14:paraId="7C435468" w14:textId="0CC39D33" w:rsidR="00025BC2" w:rsidRDefault="00025BC2" w:rsidP="002B6CE7">
            <w:r>
              <w:t xml:space="preserve">Ime </w:t>
            </w:r>
            <w:r w:rsidR="00143EBD">
              <w:t>kiseline</w:t>
            </w:r>
            <w:r>
              <w:t>:</w:t>
            </w:r>
          </w:p>
        </w:tc>
        <w:tc>
          <w:tcPr>
            <w:tcW w:w="3139" w:type="dxa"/>
            <w:gridSpan w:val="2"/>
            <w:vAlign w:val="center"/>
          </w:tcPr>
          <w:p w14:paraId="3E0A1557" w14:textId="77777777" w:rsidR="00025BC2" w:rsidRPr="007862E0" w:rsidRDefault="00025BC2" w:rsidP="002B6CE7">
            <w:pPr>
              <w:rPr>
                <w:color w:val="FF0000"/>
              </w:rPr>
            </w:pPr>
          </w:p>
        </w:tc>
        <w:tc>
          <w:tcPr>
            <w:tcW w:w="1238" w:type="dxa"/>
          </w:tcPr>
          <w:p w14:paraId="23E17250" w14:textId="0F945E72" w:rsidR="00025BC2" w:rsidRDefault="00025BC2" w:rsidP="002B6CE7">
            <w:r w:rsidRPr="007862E0">
              <w:t xml:space="preserve">Ime </w:t>
            </w:r>
            <w:r w:rsidR="00143EBD" w:rsidRPr="00143EBD">
              <w:t>kiseline</w:t>
            </w:r>
            <w:r w:rsidRPr="007862E0">
              <w:t>:</w:t>
            </w:r>
          </w:p>
        </w:tc>
        <w:tc>
          <w:tcPr>
            <w:tcW w:w="3305" w:type="dxa"/>
            <w:gridSpan w:val="2"/>
            <w:vAlign w:val="center"/>
          </w:tcPr>
          <w:p w14:paraId="1AEB3A63" w14:textId="77777777" w:rsidR="00025BC2" w:rsidRPr="007862E0" w:rsidRDefault="00025BC2" w:rsidP="002B6CE7">
            <w:pPr>
              <w:rPr>
                <w:color w:val="FF0000"/>
              </w:rPr>
            </w:pPr>
          </w:p>
        </w:tc>
      </w:tr>
      <w:tr w:rsidR="00025BC2" w14:paraId="697DC15D" w14:textId="77777777" w:rsidTr="002B6CE7">
        <w:trPr>
          <w:trHeight w:val="1701"/>
        </w:trPr>
        <w:tc>
          <w:tcPr>
            <w:tcW w:w="1238" w:type="dxa"/>
            <w:vAlign w:val="center"/>
          </w:tcPr>
          <w:p w14:paraId="1CE010C2" w14:textId="77777777" w:rsidR="00025BC2" w:rsidRDefault="00025BC2" w:rsidP="002B6CE7">
            <w:pPr>
              <w:jc w:val="center"/>
            </w:pPr>
            <w:r>
              <w:t>Strukturna formula:</w:t>
            </w:r>
          </w:p>
        </w:tc>
        <w:tc>
          <w:tcPr>
            <w:tcW w:w="3139" w:type="dxa"/>
            <w:gridSpan w:val="2"/>
            <w:vAlign w:val="center"/>
          </w:tcPr>
          <w:p w14:paraId="5AEFB678" w14:textId="77777777" w:rsidR="00025BC2" w:rsidRPr="00725671" w:rsidRDefault="00025BC2" w:rsidP="002B6CE7">
            <w:pPr>
              <w:rPr>
                <w:color w:val="FF0000"/>
              </w:rPr>
            </w:pPr>
          </w:p>
        </w:tc>
        <w:tc>
          <w:tcPr>
            <w:tcW w:w="1238" w:type="dxa"/>
            <w:vAlign w:val="center"/>
          </w:tcPr>
          <w:p w14:paraId="39380B30" w14:textId="77777777" w:rsidR="00025BC2" w:rsidRPr="007862E0" w:rsidRDefault="00025BC2" w:rsidP="002B6CE7">
            <w:pPr>
              <w:jc w:val="center"/>
            </w:pPr>
            <w:r>
              <w:t>Strukturna formula:</w:t>
            </w:r>
          </w:p>
        </w:tc>
        <w:tc>
          <w:tcPr>
            <w:tcW w:w="3305" w:type="dxa"/>
            <w:gridSpan w:val="2"/>
            <w:vAlign w:val="center"/>
          </w:tcPr>
          <w:p w14:paraId="3611F200" w14:textId="77777777" w:rsidR="00025BC2" w:rsidRPr="00725671" w:rsidRDefault="00025BC2" w:rsidP="002B6CE7">
            <w:pPr>
              <w:rPr>
                <w:color w:val="FF0000"/>
              </w:rPr>
            </w:pPr>
          </w:p>
        </w:tc>
      </w:tr>
      <w:tr w:rsidR="00025BC2" w14:paraId="408F8723" w14:textId="77777777" w:rsidTr="002B6CE7">
        <w:trPr>
          <w:trHeight w:val="1134"/>
        </w:trPr>
        <w:tc>
          <w:tcPr>
            <w:tcW w:w="1238" w:type="dxa"/>
            <w:vAlign w:val="center"/>
          </w:tcPr>
          <w:p w14:paraId="1870050C" w14:textId="77777777" w:rsidR="00025BC2" w:rsidRDefault="00025BC2" w:rsidP="002B6CE7">
            <w:pPr>
              <w:jc w:val="center"/>
            </w:pPr>
            <w:r>
              <w:lastRenderedPageBreak/>
              <w:t>Sažeta strukturna formula:</w:t>
            </w:r>
          </w:p>
        </w:tc>
        <w:tc>
          <w:tcPr>
            <w:tcW w:w="3139" w:type="dxa"/>
            <w:gridSpan w:val="2"/>
            <w:vAlign w:val="center"/>
          </w:tcPr>
          <w:p w14:paraId="1C7E654B" w14:textId="77777777" w:rsidR="00025BC2" w:rsidRPr="00725671" w:rsidRDefault="00025BC2" w:rsidP="002B6CE7">
            <w:pPr>
              <w:rPr>
                <w:color w:val="FF0000"/>
              </w:rPr>
            </w:pPr>
          </w:p>
        </w:tc>
        <w:tc>
          <w:tcPr>
            <w:tcW w:w="1238" w:type="dxa"/>
            <w:vAlign w:val="center"/>
          </w:tcPr>
          <w:p w14:paraId="3800B01C" w14:textId="77777777" w:rsidR="00025BC2" w:rsidRPr="007862E0" w:rsidRDefault="00025BC2" w:rsidP="002B6CE7">
            <w:pPr>
              <w:jc w:val="center"/>
            </w:pPr>
            <w:r>
              <w:t>Sažeta strukturna formula:</w:t>
            </w:r>
          </w:p>
        </w:tc>
        <w:tc>
          <w:tcPr>
            <w:tcW w:w="3305" w:type="dxa"/>
            <w:gridSpan w:val="2"/>
            <w:vAlign w:val="center"/>
          </w:tcPr>
          <w:p w14:paraId="0D70EF0D" w14:textId="77777777" w:rsidR="00025BC2" w:rsidRPr="00725671" w:rsidRDefault="00025BC2" w:rsidP="002B6CE7">
            <w:pPr>
              <w:rPr>
                <w:color w:val="FF0000"/>
              </w:rPr>
            </w:pPr>
          </w:p>
        </w:tc>
      </w:tr>
      <w:tr w:rsidR="00025BC2" w14:paraId="5E25B74F" w14:textId="77777777" w:rsidTr="002B6CE7">
        <w:trPr>
          <w:trHeight w:val="454"/>
        </w:trPr>
        <w:tc>
          <w:tcPr>
            <w:tcW w:w="4377" w:type="dxa"/>
            <w:gridSpan w:val="3"/>
            <w:shd w:val="clear" w:color="auto" w:fill="FFF2CC" w:themeFill="accent4" w:themeFillTint="33"/>
            <w:vAlign w:val="center"/>
          </w:tcPr>
          <w:p w14:paraId="5D401325" w14:textId="77777777" w:rsidR="00025BC2" w:rsidRDefault="00025BC2" w:rsidP="002B6CE7">
            <w:pPr>
              <w:jc w:val="center"/>
            </w:pPr>
            <w:r>
              <w:t>Svojstva:</w:t>
            </w:r>
          </w:p>
        </w:tc>
        <w:tc>
          <w:tcPr>
            <w:tcW w:w="4543" w:type="dxa"/>
            <w:gridSpan w:val="3"/>
            <w:shd w:val="clear" w:color="auto" w:fill="FFF2CC" w:themeFill="accent4" w:themeFillTint="33"/>
            <w:vAlign w:val="center"/>
          </w:tcPr>
          <w:p w14:paraId="7E2B4C94" w14:textId="77777777" w:rsidR="00025BC2" w:rsidRDefault="00025BC2" w:rsidP="002B6CE7">
            <w:pPr>
              <w:jc w:val="center"/>
            </w:pPr>
            <w:r w:rsidRPr="00725671">
              <w:t>Svojstva:</w:t>
            </w:r>
          </w:p>
        </w:tc>
      </w:tr>
      <w:tr w:rsidR="00025BC2" w14:paraId="716EBEBC" w14:textId="77777777" w:rsidTr="002B6CE7">
        <w:trPr>
          <w:trHeight w:val="1588"/>
        </w:trPr>
        <w:tc>
          <w:tcPr>
            <w:tcW w:w="4377" w:type="dxa"/>
            <w:gridSpan w:val="3"/>
          </w:tcPr>
          <w:p w14:paraId="67F6411E" w14:textId="36101624" w:rsidR="00025BC2" w:rsidRPr="00725671" w:rsidRDefault="00025BC2" w:rsidP="002B6CE7">
            <w:pPr>
              <w:rPr>
                <w:color w:val="FF0000"/>
              </w:rPr>
            </w:pPr>
          </w:p>
        </w:tc>
        <w:tc>
          <w:tcPr>
            <w:tcW w:w="4543" w:type="dxa"/>
            <w:gridSpan w:val="3"/>
          </w:tcPr>
          <w:p w14:paraId="6D2CF98E" w14:textId="3934B4FD" w:rsidR="00025BC2" w:rsidRPr="00725671" w:rsidRDefault="00025BC2" w:rsidP="002B6CE7">
            <w:pPr>
              <w:rPr>
                <w:color w:val="FF0000"/>
              </w:rPr>
            </w:pPr>
          </w:p>
        </w:tc>
      </w:tr>
      <w:tr w:rsidR="00025BC2" w14:paraId="675C2A94" w14:textId="77777777" w:rsidTr="002B6CE7">
        <w:trPr>
          <w:trHeight w:val="567"/>
        </w:trPr>
        <w:tc>
          <w:tcPr>
            <w:tcW w:w="4377" w:type="dxa"/>
            <w:gridSpan w:val="3"/>
            <w:shd w:val="clear" w:color="auto" w:fill="DEEAF6" w:themeFill="accent1" w:themeFillTint="33"/>
            <w:vAlign w:val="center"/>
          </w:tcPr>
          <w:p w14:paraId="40981FC4" w14:textId="3A44DB37" w:rsidR="00025BC2" w:rsidRDefault="00143EBD" w:rsidP="002B6CE7">
            <w:pPr>
              <w:jc w:val="center"/>
            </w:pPr>
            <w:r>
              <w:t>Kemijska jednadžba disocijacije kiseline</w:t>
            </w:r>
            <w:r w:rsidR="00025BC2">
              <w:t>:</w:t>
            </w:r>
          </w:p>
        </w:tc>
        <w:tc>
          <w:tcPr>
            <w:tcW w:w="4543" w:type="dxa"/>
            <w:gridSpan w:val="3"/>
            <w:shd w:val="clear" w:color="auto" w:fill="DEEAF6" w:themeFill="accent1" w:themeFillTint="33"/>
            <w:vAlign w:val="center"/>
          </w:tcPr>
          <w:p w14:paraId="27078A95" w14:textId="3D1F6B80" w:rsidR="00025BC2" w:rsidRDefault="00143EBD" w:rsidP="002B6CE7">
            <w:pPr>
              <w:jc w:val="center"/>
            </w:pPr>
            <w:r w:rsidRPr="00143EBD">
              <w:t>Kemijska jednadžba disocijacije kiseline:</w:t>
            </w:r>
          </w:p>
        </w:tc>
      </w:tr>
      <w:tr w:rsidR="00025BC2" w14:paraId="151C3644" w14:textId="77777777" w:rsidTr="002B6CE7">
        <w:trPr>
          <w:trHeight w:val="850"/>
        </w:trPr>
        <w:tc>
          <w:tcPr>
            <w:tcW w:w="4377" w:type="dxa"/>
            <w:gridSpan w:val="3"/>
            <w:vAlign w:val="center"/>
          </w:tcPr>
          <w:p w14:paraId="55DA4F4C" w14:textId="77777777" w:rsidR="00025BC2" w:rsidRPr="00725671" w:rsidRDefault="00025BC2" w:rsidP="002B6CE7">
            <w:pPr>
              <w:rPr>
                <w:color w:val="FF0000"/>
              </w:rPr>
            </w:pPr>
          </w:p>
        </w:tc>
        <w:tc>
          <w:tcPr>
            <w:tcW w:w="4543" w:type="dxa"/>
            <w:gridSpan w:val="3"/>
            <w:vAlign w:val="center"/>
          </w:tcPr>
          <w:p w14:paraId="33210727" w14:textId="77777777" w:rsidR="00025BC2" w:rsidRPr="00725671" w:rsidRDefault="00025BC2" w:rsidP="002B6CE7">
            <w:pPr>
              <w:rPr>
                <w:color w:val="FF0000"/>
              </w:rPr>
            </w:pPr>
          </w:p>
        </w:tc>
      </w:tr>
    </w:tbl>
    <w:p w14:paraId="061709B5" w14:textId="77777777" w:rsidR="00667E22" w:rsidRDefault="00667E22" w:rsidP="00025BC2"/>
    <w:p w14:paraId="30B6EB62" w14:textId="208C29A7" w:rsidR="00E84133" w:rsidRDefault="00E84133" w:rsidP="00025BC2">
      <w:r>
        <w:t>11. Napiši</w:t>
      </w:r>
      <w:r w:rsidRPr="00E84133">
        <w:t xml:space="preserve"> kemijskim jednadžbama i riječima dobivanje etanske kiseline uz objašnjenje</w:t>
      </w:r>
      <w:r>
        <w:t>.</w:t>
      </w:r>
    </w:p>
    <w:p w14:paraId="1B015FA2" w14:textId="77777777" w:rsidR="00E84133" w:rsidRDefault="00E84133" w:rsidP="00E84133">
      <w:pPr>
        <w:tabs>
          <w:tab w:val="left" w:pos="5070"/>
        </w:tabs>
        <w:ind w:left="142"/>
      </w:pPr>
      <w:r>
        <w:t xml:space="preserve">Kemijska jednadžba: </w:t>
      </w:r>
      <w:sdt>
        <w:sdtPr>
          <w:id w:val="2054885197"/>
          <w:placeholder>
            <w:docPart w:val="0EC8EC7FB5004F329D3AC45852B93205"/>
          </w:placeholder>
          <w:showingPlcHdr/>
        </w:sdtPr>
        <w:sdtEndPr/>
        <w:sdtContent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  <w:r>
        <w:tab/>
      </w:r>
    </w:p>
    <w:p w14:paraId="392E9358" w14:textId="77777777" w:rsidR="00E84133" w:rsidRPr="00B969C3" w:rsidRDefault="00E84133" w:rsidP="00E84133">
      <w:pPr>
        <w:ind w:left="142"/>
      </w:pPr>
      <w:r>
        <w:t xml:space="preserve">Objašnjenje: </w:t>
      </w:r>
      <w:sdt>
        <w:sdtPr>
          <w:id w:val="1533454823"/>
          <w:placeholder>
            <w:docPart w:val="0F8EAA1E945244C78A7DEDFBAC509A0F"/>
          </w:placeholder>
          <w:showingPlcHdr/>
          <w:text/>
        </w:sdtPr>
        <w:sdtEndPr/>
        <w:sdtContent>
          <w:r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3541453" w14:textId="634F754C" w:rsidR="00E84133" w:rsidRDefault="007C58BC" w:rsidP="00025BC2">
      <w:r>
        <w:t xml:space="preserve">12. Objasni </w:t>
      </w:r>
      <w:r w:rsidRPr="007C58BC">
        <w:t>prirodni proces octenog kiselog vrenja</w:t>
      </w:r>
      <w:r>
        <w:t>?</w:t>
      </w:r>
    </w:p>
    <w:p w14:paraId="085F0618" w14:textId="77777777" w:rsidR="007C58BC" w:rsidRPr="00B969C3" w:rsidRDefault="00F755F2" w:rsidP="007C58BC">
      <w:pPr>
        <w:ind w:left="142"/>
      </w:pPr>
      <w:sdt>
        <w:sdtPr>
          <w:id w:val="1647788783"/>
          <w:placeholder>
            <w:docPart w:val="A6970F94E0E246A78141705D74992B36"/>
          </w:placeholder>
          <w:showingPlcHdr/>
          <w:text/>
        </w:sdtPr>
        <w:sdtEndPr/>
        <w:sdtContent>
          <w:r w:rsidR="007C58B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640A7A4" w14:textId="470786BE" w:rsidR="007C58BC" w:rsidRDefault="007C58BC" w:rsidP="007C58BC">
      <w:r>
        <w:t>13. Kako se nazivaju soli metanske kiseline? Navedi oba imena.</w:t>
      </w:r>
    </w:p>
    <w:p w14:paraId="1442DB3B" w14:textId="6FEC6BA7" w:rsidR="007C58BC" w:rsidRDefault="00F755F2" w:rsidP="007C58BC">
      <w:pPr>
        <w:ind w:left="142"/>
      </w:pPr>
      <w:sdt>
        <w:sdtPr>
          <w:id w:val="1260263845"/>
          <w:placeholder>
            <w:docPart w:val="2FCFD99FE2B6419492FDB980417E4506"/>
          </w:placeholder>
          <w:showingPlcHdr/>
          <w:text/>
        </w:sdtPr>
        <w:sdtEndPr/>
        <w:sdtContent>
          <w:r w:rsidR="007C58B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E6E4107" w14:textId="6DE6191A" w:rsidR="007C58BC" w:rsidRDefault="007C58BC" w:rsidP="007C58BC">
      <w:r>
        <w:t>14. Kako se nazivaju soli etanske kiseline? Navedi oba imena.</w:t>
      </w:r>
    </w:p>
    <w:p w14:paraId="000CE0BD" w14:textId="77777777" w:rsidR="007C58BC" w:rsidRPr="00B969C3" w:rsidRDefault="00F755F2" w:rsidP="007C58BC">
      <w:pPr>
        <w:ind w:left="142"/>
      </w:pPr>
      <w:sdt>
        <w:sdtPr>
          <w:id w:val="-1767300586"/>
          <w:placeholder>
            <w:docPart w:val="A5236F3CAB844446B742AE7AE2CB75C8"/>
          </w:placeholder>
          <w:showingPlcHdr/>
          <w:text/>
        </w:sdtPr>
        <w:sdtEndPr/>
        <w:sdtContent>
          <w:r w:rsidR="007C58B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662402A" w14:textId="77777777" w:rsidR="00E84133" w:rsidRDefault="00E84133" w:rsidP="00025BC2"/>
    <w:p w14:paraId="534DEEFE" w14:textId="77777777" w:rsidR="00025BC2" w:rsidRPr="00950D41" w:rsidRDefault="00025BC2" w:rsidP="00025BC2">
      <w:pPr>
        <w:shd w:val="clear" w:color="auto" w:fill="D9D9D9" w:themeFill="background1" w:themeFillShade="D9"/>
      </w:pPr>
      <w:r w:rsidRPr="00950D41">
        <w:rPr>
          <w:noProof/>
          <w:highlight w:val="lightGray"/>
        </w:rPr>
        <w:drawing>
          <wp:inline distT="0" distB="0" distL="0" distR="0" wp14:anchorId="0E4A7B8C" wp14:editId="5A725970">
            <wp:extent cx="342900" cy="342900"/>
            <wp:effectExtent l="0" t="0" r="0" b="0"/>
            <wp:docPr id="27" name="Grafika 2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highlight w:val="lightGray"/>
        </w:rPr>
        <w:t xml:space="preserve"> VIDEO SNIMKA POKUSA. </w:t>
      </w:r>
      <w:r w:rsidRPr="00950D41">
        <w:rPr>
          <w:i/>
          <w:highlight w:val="lightGray"/>
        </w:rPr>
        <w:t>Izvor sadržaja</w:t>
      </w:r>
      <w:r w:rsidRPr="00950D41">
        <w:rPr>
          <w:highlight w:val="lightGray"/>
        </w:rPr>
        <w:t xml:space="preserve"> –   DODATNI DIGITALNI SADRŽAJI</w:t>
      </w:r>
      <w:r w:rsidRPr="00950D41">
        <w:t xml:space="preserve"> </w:t>
      </w:r>
    </w:p>
    <w:p w14:paraId="6FD65DA3" w14:textId="77777777" w:rsidR="00025BC2" w:rsidRPr="00950D41" w:rsidRDefault="00025BC2" w:rsidP="00025BC2">
      <w:pPr>
        <w:rPr>
          <w:color w:val="FF0000"/>
        </w:rPr>
      </w:pPr>
      <w:r w:rsidRPr="00950D41">
        <w:rPr>
          <w:color w:val="FF0000"/>
        </w:rPr>
        <w:t>Video snimkama pokusa možeš pristupiti i putem poveznice:</w:t>
      </w:r>
    </w:p>
    <w:p w14:paraId="45CF98A4" w14:textId="77777777" w:rsidR="00306DC1" w:rsidRPr="00306DC1" w:rsidRDefault="00F755F2" w:rsidP="00306DC1">
      <w:pPr>
        <w:rPr>
          <w:color w:val="FF0000"/>
        </w:rPr>
      </w:pPr>
      <w:hyperlink r:id="rId12" w:history="1">
        <w:r w:rsidR="00306DC1" w:rsidRPr="00306DC1">
          <w:rPr>
            <w:rStyle w:val="Hiperveza"/>
          </w:rPr>
          <w:t>https://www.e-sfera.hr/dodatni-digitalni-sadrzaji/f07f0540-5b43-431c-bd11-666d2de8cded/</w:t>
        </w:r>
      </w:hyperlink>
    </w:p>
    <w:p w14:paraId="79AAC653" w14:textId="77777777" w:rsidR="00025BC2" w:rsidRPr="00950D41" w:rsidRDefault="00025BC2" w:rsidP="00025BC2">
      <w:r w:rsidRPr="00950D41">
        <w:rPr>
          <w:color w:val="FF0000"/>
        </w:rPr>
        <w:t xml:space="preserve">NAPOMENA: </w:t>
      </w:r>
      <w:r w:rsidRPr="00950D41">
        <w:t>Ako imaš instaliranu aplikaciju e-sferu, digitalnim sadržajima možeš pristupiti skeniranjem znaka munje pored naslova. (Ako nemaš instaliraj e-sferu, slijedi upute koje se nalaze na početku udžbenika.)</w:t>
      </w:r>
    </w:p>
    <w:p w14:paraId="27874D59" w14:textId="374A48B9" w:rsidR="00025BC2" w:rsidRPr="00950D41" w:rsidRDefault="00025BC2" w:rsidP="00025BC2">
      <w:pPr>
        <w:ind w:left="284" w:hanging="284"/>
      </w:pPr>
      <w:r w:rsidRPr="00950D41">
        <w:t xml:space="preserve">1. a) Analiziraj video snimku pokusa </w:t>
      </w:r>
      <w:r w:rsidR="00306DC1" w:rsidRPr="00306DC1">
        <w:rPr>
          <w:b/>
          <w:bCs/>
          <w:i/>
          <w:iCs/>
        </w:rPr>
        <w:t>Ispitivanje svojstava octene kiselina</w:t>
      </w:r>
      <w:r w:rsidR="00306DC1">
        <w:rPr>
          <w:b/>
          <w:bCs/>
          <w:i/>
          <w:iCs/>
        </w:rPr>
        <w:t xml:space="preserve"> </w:t>
      </w:r>
      <w:r w:rsidRPr="00950D41">
        <w:t>i odgovori.</w:t>
      </w:r>
    </w:p>
    <w:p w14:paraId="0CAF1817" w14:textId="399CE0A2" w:rsidR="00025BC2" w:rsidRPr="00950D41" w:rsidRDefault="00025BC2" w:rsidP="00025BC2">
      <w:pPr>
        <w:spacing w:line="240" w:lineRule="auto"/>
        <w:ind w:left="142"/>
      </w:pPr>
      <w:r w:rsidRPr="00950D41">
        <w:t xml:space="preserve">b) </w:t>
      </w:r>
      <w:r w:rsidR="00306DC1">
        <w:t>Za</w:t>
      </w:r>
      <w:r w:rsidR="00B57AEA">
        <w:t>bilježi promjenu plavog lakmus papira.</w:t>
      </w:r>
    </w:p>
    <w:p w14:paraId="343BEC25" w14:textId="77777777" w:rsidR="00025BC2" w:rsidRDefault="00F755F2" w:rsidP="00025BC2">
      <w:pPr>
        <w:spacing w:line="240" w:lineRule="auto"/>
        <w:ind w:left="142"/>
      </w:pPr>
      <w:sdt>
        <w:sdtPr>
          <w:id w:val="-519550212"/>
          <w:placeholder>
            <w:docPart w:val="5909B14FD6DC4B4EAA63B2D5AED4AB4D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9DF0D59" w14:textId="62CE68D7" w:rsidR="00025BC2" w:rsidRDefault="00025BC2" w:rsidP="00025BC2">
      <w:pPr>
        <w:spacing w:line="240" w:lineRule="auto"/>
        <w:ind w:left="142"/>
      </w:pPr>
      <w:r>
        <w:t xml:space="preserve">c) </w:t>
      </w:r>
      <w:r w:rsidR="00B57AEA" w:rsidRPr="00B57AEA">
        <w:t>Napiši jednadžbu kemijske reakcije magnezija s octenom kiselinom ako znaš da pritom nastaje sol magnezijev acetat i vodik.</w:t>
      </w:r>
    </w:p>
    <w:p w14:paraId="7D0FFB3A" w14:textId="77777777" w:rsidR="00025BC2" w:rsidRDefault="00F755F2" w:rsidP="00025BC2">
      <w:pPr>
        <w:spacing w:line="240" w:lineRule="auto"/>
        <w:ind w:left="142"/>
      </w:pPr>
      <w:sdt>
        <w:sdtPr>
          <w:id w:val="1872872347"/>
          <w:placeholder>
            <w:docPart w:val="3887F2066A6A458CAA64CCB595E7EAF6"/>
          </w:placeholder>
          <w:showingPlcHdr/>
          <w:text/>
        </w:sdtPr>
        <w:sdtEndPr/>
        <w:sdtContent>
          <w:r w:rsidR="00025BC2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bookmarkEnd w:id="1"/>
    <w:p w14:paraId="4A6BC9F7" w14:textId="20A3CF19" w:rsidR="00B57AEA" w:rsidRDefault="00B57AEA" w:rsidP="00B57AEA">
      <w:pPr>
        <w:ind w:left="142"/>
      </w:pPr>
      <w:r>
        <w:t>d)  Koji produkti nastaju r</w:t>
      </w:r>
      <w:r w:rsidRPr="00B57AEA">
        <w:t>eakcijom octene kiseline i vapnenca</w:t>
      </w:r>
      <w:r>
        <w:t>?</w:t>
      </w:r>
    </w:p>
    <w:p w14:paraId="7735AC4A" w14:textId="77777777" w:rsidR="00B57AEA" w:rsidRDefault="00F755F2" w:rsidP="00B57AEA">
      <w:pPr>
        <w:spacing w:line="240" w:lineRule="auto"/>
        <w:ind w:left="142"/>
      </w:pPr>
      <w:sdt>
        <w:sdtPr>
          <w:id w:val="952982950"/>
          <w:placeholder>
            <w:docPart w:val="DF692B60731E4FBE982E2B542893D37E"/>
          </w:placeholder>
          <w:showingPlcHdr/>
          <w:text/>
        </w:sdtPr>
        <w:sdtEndPr/>
        <w:sdtContent>
          <w:r w:rsidR="00B57AEA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12D0C1B" w14:textId="77777777" w:rsidR="00B57AEA" w:rsidRDefault="00B57AEA" w:rsidP="00B57AEA">
      <w:pPr>
        <w:ind w:left="142"/>
      </w:pPr>
      <w:r>
        <w:t xml:space="preserve">e) </w:t>
      </w:r>
      <w:r w:rsidRPr="00B57AEA">
        <w:t>Jednadžbom prikaži tu kemijsku reakciju i imenuj nastalu sol.</w:t>
      </w:r>
    </w:p>
    <w:p w14:paraId="04ED90CB" w14:textId="77777777" w:rsidR="00B57AEA" w:rsidRDefault="00F755F2" w:rsidP="00B57AEA">
      <w:pPr>
        <w:ind w:left="142"/>
      </w:pPr>
      <w:sdt>
        <w:sdtPr>
          <w:id w:val="-1736318190"/>
          <w:placeholder>
            <w:docPart w:val="2896C0EC0A8B4163B53AE15BA38BC110"/>
          </w:placeholder>
          <w:showingPlcHdr/>
        </w:sdtPr>
        <w:sdtEndPr/>
        <w:sdtContent>
          <w:r w:rsidR="00B57AEA"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  <w:r w:rsidR="00B57AEA">
        <w:tab/>
      </w:r>
    </w:p>
    <w:p w14:paraId="7EE8B6F9" w14:textId="77777777" w:rsidR="00002AB8" w:rsidRDefault="00002AB8" w:rsidP="00002AB8"/>
    <w:p w14:paraId="5FB43996" w14:textId="3D4DA0E9" w:rsidR="00002AB8" w:rsidRPr="00950D41" w:rsidRDefault="00002AB8" w:rsidP="00002AB8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 xml:space="preserve">116. </w:t>
      </w:r>
      <w:r w:rsidRPr="00AC2E70">
        <w:t>–</w:t>
      </w:r>
      <w:r>
        <w:t xml:space="preserve"> 117. </w:t>
      </w:r>
      <w:r w:rsidRPr="00950D41">
        <w:t xml:space="preserve">–  tekst i slike </w:t>
      </w:r>
    </w:p>
    <w:p w14:paraId="2012226F" w14:textId="77777777" w:rsidR="00002AB8" w:rsidRPr="00950D41" w:rsidRDefault="00002AB8" w:rsidP="00002AB8">
      <w:pPr>
        <w:ind w:left="142"/>
      </w:pPr>
      <w:r w:rsidRPr="00950D41">
        <w:t>Istraži tekst i odgovori na pitanja.</w:t>
      </w:r>
    </w:p>
    <w:p w14:paraId="5F9F26A4" w14:textId="77777777" w:rsidR="00002AB8" w:rsidRDefault="00002AB8" w:rsidP="00002AB8">
      <w:r w:rsidRPr="00950D41">
        <w:t xml:space="preserve">1. </w:t>
      </w:r>
      <w:r>
        <w:t>Navedi primjere uporabe octene kiseline.</w:t>
      </w:r>
    </w:p>
    <w:p w14:paraId="427132FC" w14:textId="77777777" w:rsidR="00002AB8" w:rsidRPr="00950D41" w:rsidRDefault="00F755F2" w:rsidP="00002AB8">
      <w:pPr>
        <w:ind w:left="142"/>
      </w:pPr>
      <w:sdt>
        <w:sdtPr>
          <w:id w:val="182479687"/>
          <w:placeholder>
            <w:docPart w:val="8C6401A31F1A4E1C8ACA4CB5D207412D"/>
          </w:placeholder>
          <w:showingPlcHdr/>
          <w:text/>
        </w:sdtPr>
        <w:sdtEndPr/>
        <w:sdtContent>
          <w:r w:rsidR="00002AB8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02AB8" w:rsidRPr="00950D41">
        <w:t xml:space="preserve">  </w:t>
      </w:r>
    </w:p>
    <w:p w14:paraId="29329BF1" w14:textId="77777777" w:rsidR="00002AB8" w:rsidRPr="00002AB8" w:rsidRDefault="00002AB8" w:rsidP="00002AB8">
      <w:r>
        <w:t xml:space="preserve">2. </w:t>
      </w:r>
      <w:r w:rsidRPr="00002AB8">
        <w:t>Jesu li karboksilne kiseline jake ili slabe kiseline?</w:t>
      </w:r>
    </w:p>
    <w:p w14:paraId="0A68F4B6" w14:textId="24D68150" w:rsidR="00002AB8" w:rsidRDefault="00F755F2" w:rsidP="00002AB8">
      <w:pPr>
        <w:ind w:left="142"/>
      </w:pPr>
      <w:sdt>
        <w:sdtPr>
          <w:id w:val="-610433818"/>
          <w:placeholder>
            <w:docPart w:val="A28DABE9EFEC49D29DA2D84A208DBA73"/>
          </w:placeholder>
          <w:showingPlcHdr/>
          <w:text/>
        </w:sdtPr>
        <w:sdtEndPr/>
        <w:sdtContent>
          <w:r w:rsidR="00002AB8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02AB8" w:rsidRPr="00950D41">
        <w:t xml:space="preserve">  </w:t>
      </w:r>
    </w:p>
    <w:p w14:paraId="6F7A977D" w14:textId="7202A3E4" w:rsidR="00002AB8" w:rsidRDefault="00002AB8" w:rsidP="00002AB8">
      <w:r>
        <w:t xml:space="preserve">3. </w:t>
      </w:r>
      <w:r w:rsidRPr="00002AB8">
        <w:t>S čime karboksilne kiseline reagiraju u reakciji neutralizacije?</w:t>
      </w:r>
    </w:p>
    <w:p w14:paraId="3F6DA73D" w14:textId="77777777" w:rsidR="00002AB8" w:rsidRPr="00950D41" w:rsidRDefault="00F755F2" w:rsidP="00002AB8">
      <w:pPr>
        <w:ind w:left="142"/>
      </w:pPr>
      <w:sdt>
        <w:sdtPr>
          <w:id w:val="667370412"/>
          <w:placeholder>
            <w:docPart w:val="870CC52E6D5944F6BADB55F4F130E582"/>
          </w:placeholder>
          <w:showingPlcHdr/>
          <w:text/>
        </w:sdtPr>
        <w:sdtEndPr/>
        <w:sdtContent>
          <w:r w:rsidR="00002AB8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02AB8" w:rsidRPr="00950D41">
        <w:t xml:space="preserve">  </w:t>
      </w:r>
    </w:p>
    <w:p w14:paraId="36400F94" w14:textId="04EB7D00" w:rsidR="00002AB8" w:rsidRDefault="00002AB8" w:rsidP="00002AB8">
      <w:r>
        <w:t xml:space="preserve">4. </w:t>
      </w:r>
      <w:r w:rsidRPr="00002AB8">
        <w:t>Objasni imenovanje soli karboksilnih kiselina.</w:t>
      </w:r>
    </w:p>
    <w:p w14:paraId="5218645F" w14:textId="77777777" w:rsidR="00002AB8" w:rsidRPr="00950D41" w:rsidRDefault="00F755F2" w:rsidP="00002AB8">
      <w:pPr>
        <w:ind w:left="142"/>
      </w:pPr>
      <w:sdt>
        <w:sdtPr>
          <w:id w:val="1068609638"/>
          <w:placeholder>
            <w:docPart w:val="B9D2C13584C54A67847B77C6D9109B49"/>
          </w:placeholder>
          <w:showingPlcHdr/>
          <w:text/>
        </w:sdtPr>
        <w:sdtEndPr/>
        <w:sdtContent>
          <w:r w:rsidR="00002AB8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02AB8" w:rsidRPr="00950D41">
        <w:t xml:space="preserve">  </w:t>
      </w:r>
    </w:p>
    <w:p w14:paraId="15FA25CF" w14:textId="77777777" w:rsidR="00DC4685" w:rsidRDefault="00DC4685" w:rsidP="00025BC2">
      <w:pPr>
        <w:sectPr w:rsidR="00DC4685" w:rsidSect="00DE634B">
          <w:headerReference w:type="default" r:id="rId13"/>
          <w:footerReference w:type="default" r:id="rId14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6A95CC25" w14:textId="666A4586" w:rsidR="00025BC2" w:rsidRPr="00950D41" w:rsidRDefault="00025BC2" w:rsidP="00025BC2"/>
    <w:p w14:paraId="0FC58A33" w14:textId="2F3FB7C6" w:rsidR="00025BC2" w:rsidRPr="00950D41" w:rsidRDefault="00025BC2" w:rsidP="00025BC2">
      <w:pPr>
        <w:shd w:val="clear" w:color="auto" w:fill="D9D9D9" w:themeFill="background1" w:themeFillShade="D9"/>
      </w:pPr>
      <w:r w:rsidRPr="00DC4685">
        <w:rPr>
          <w:i/>
          <w:noProof/>
          <w:lang w:eastAsia="hr-HR"/>
        </w:rPr>
        <w:drawing>
          <wp:inline distT="0" distB="0" distL="0" distR="0" wp14:anchorId="6FDE04A3" wp14:editId="3364D115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4685">
        <w:rPr>
          <w:i/>
        </w:rPr>
        <w:t>Izvor sadržaja</w:t>
      </w:r>
      <w:r w:rsidRPr="00DC4685">
        <w:t xml:space="preserve"> – radna bilježnica – ZADATCI 4.69. – 4.81.</w:t>
      </w:r>
    </w:p>
    <w:p w14:paraId="28538971" w14:textId="1D5F390F" w:rsidR="00025BC2" w:rsidRPr="00950D41" w:rsidRDefault="00025BC2" w:rsidP="00025BC2">
      <w:pPr>
        <w:spacing w:before="240"/>
        <w:rPr>
          <w:color w:val="FF0000"/>
        </w:rPr>
      </w:pPr>
      <w:r w:rsidRPr="00950D41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61</w:t>
      </w:r>
      <w:r w:rsidRPr="00950D41">
        <w:rPr>
          <w:color w:val="FF0000"/>
        </w:rPr>
        <w:t>.-</w:t>
      </w:r>
      <w:r>
        <w:rPr>
          <w:color w:val="FF0000"/>
        </w:rPr>
        <w:t xml:space="preserve"> 64</w:t>
      </w:r>
      <w:r w:rsidRPr="00950D41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27CC6F65" w14:textId="77777777" w:rsidR="00025BC2" w:rsidRPr="00950D41" w:rsidRDefault="00025BC2" w:rsidP="00025BC2">
      <w:pPr>
        <w:spacing w:before="240"/>
        <w:rPr>
          <w:color w:val="FF0000"/>
        </w:rPr>
      </w:pPr>
    </w:p>
    <w:p w14:paraId="68DA4A22" w14:textId="77777777" w:rsidR="00025BC2" w:rsidRPr="00950D41" w:rsidRDefault="00025BC2" w:rsidP="00025BC2">
      <w:pPr>
        <w:shd w:val="clear" w:color="auto" w:fill="D9D9D9" w:themeFill="background1" w:themeFillShade="D9"/>
      </w:pPr>
      <w:r w:rsidRPr="00950D41">
        <w:rPr>
          <w:i/>
          <w:noProof/>
          <w:lang w:eastAsia="hr-HR"/>
        </w:rPr>
        <w:drawing>
          <wp:inline distT="0" distB="0" distL="0" distR="0" wp14:anchorId="3DB5F3D0" wp14:editId="08573C98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i/>
        </w:rPr>
        <w:t>Izvor sadržaja</w:t>
      </w:r>
      <w:r w:rsidRPr="00950D41">
        <w:t xml:space="preserve"> – udžbenik DODATNI DIGITALNI SADRŽAJI</w:t>
      </w:r>
    </w:p>
    <w:p w14:paraId="195AEF64" w14:textId="62A7D379" w:rsidR="00025BC2" w:rsidRPr="00950D41" w:rsidRDefault="00025BC2" w:rsidP="00025BC2">
      <w:pPr>
        <w:rPr>
          <w:color w:val="FF0000"/>
        </w:rPr>
      </w:pPr>
      <w:r w:rsidRPr="00950D41">
        <w:rPr>
          <w:color w:val="FF0000"/>
        </w:rPr>
        <w:t xml:space="preserve">U dodatnim digitalnim sadržajima nastavne teme </w:t>
      </w:r>
      <w:r>
        <w:rPr>
          <w:b/>
          <w:bCs/>
          <w:i/>
          <w:color w:val="FF0000"/>
        </w:rPr>
        <w:t>Karboksilne kiseline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>samostalno odgovori na pitanja u rubrici PROVJERI ZNANJE te samovrednuj svoja postignuća.</w:t>
      </w:r>
    </w:p>
    <w:p w14:paraId="562EFAB1" w14:textId="52CA8200" w:rsidR="00025BC2" w:rsidRDefault="00F755F2" w:rsidP="00025BC2">
      <w:pPr>
        <w:rPr>
          <w:color w:val="FF0000"/>
        </w:rPr>
      </w:pPr>
      <w:hyperlink r:id="rId19" w:history="1">
        <w:r w:rsidR="00025BC2" w:rsidRPr="00FB5075">
          <w:rPr>
            <w:rStyle w:val="Hiperveza"/>
          </w:rPr>
          <w:t>https://www.e-sfera.hr/dodatni-digitalni-sadrzaji/f07f0540-5b43-431c-bd11-666d2de8cded/</w:t>
        </w:r>
      </w:hyperlink>
    </w:p>
    <w:p w14:paraId="70347AA8" w14:textId="1E26EBC1" w:rsidR="00025BC2" w:rsidRPr="00950D41" w:rsidRDefault="00025BC2" w:rsidP="00025BC2">
      <w:pPr>
        <w:rPr>
          <w:i/>
        </w:rPr>
        <w:sectPr w:rsidR="00025BC2" w:rsidRPr="00950D41" w:rsidSect="00DE634B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950D41">
        <w:rPr>
          <w:color w:val="FF0000"/>
        </w:rPr>
        <w:t xml:space="preserve">NAPOMENA: </w:t>
      </w:r>
      <w:r w:rsidRPr="00950D41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950D41">
        <w:rPr>
          <w:color w:val="FF0000"/>
        </w:rPr>
        <w:br w:type="textWrapping" w:clear="all"/>
      </w:r>
    </w:p>
    <w:p w14:paraId="2852622A" w14:textId="77777777" w:rsidR="00025BC2" w:rsidRPr="00950D41" w:rsidRDefault="00025BC2" w:rsidP="00025BC2">
      <w:pPr>
        <w:jc w:val="center"/>
        <w:rPr>
          <w:b/>
          <w:bCs/>
        </w:rPr>
      </w:pPr>
      <w:r w:rsidRPr="00950D41">
        <w:lastRenderedPageBreak/>
        <w:t xml:space="preserve">PLAN PLOČE </w:t>
      </w:r>
      <w:r w:rsidRPr="00950D41">
        <w:rPr>
          <w:b/>
          <w:bCs/>
        </w:rPr>
        <w:t>(Prepiši u bilježnicu!)</w:t>
      </w:r>
    </w:p>
    <w:p w14:paraId="7B8CA4B8" w14:textId="77777777" w:rsidR="00025BC2" w:rsidRPr="00950D41" w:rsidRDefault="00025BC2" w:rsidP="00025BC2">
      <w:pPr>
        <w:numPr>
          <w:ilvl w:val="0"/>
          <w:numId w:val="1"/>
        </w:numPr>
        <w:jc w:val="center"/>
      </w:pPr>
      <w:r w:rsidRPr="00950D41">
        <w:rPr>
          <w:b/>
          <w:bCs/>
        </w:rPr>
        <w:t>NAPOMENA: Uvećaj da bolje vidiš tekst. Iz plana ploče izostavi sliku radnog listića.</w:t>
      </w:r>
    </w:p>
    <w:p w14:paraId="5D982146" w14:textId="77777777" w:rsidR="00025BC2" w:rsidRPr="00950D41" w:rsidRDefault="00025BC2" w:rsidP="00025BC2">
      <w:pPr>
        <w:rPr>
          <w:rFonts w:cstheme="minorHAnsi"/>
          <w:b/>
        </w:rPr>
      </w:pPr>
      <w:r w:rsidRPr="00950D41">
        <w:rPr>
          <w:rFonts w:cstheme="minorHAnsi"/>
          <w:b/>
        </w:rPr>
        <w:tab/>
      </w:r>
    </w:p>
    <w:p w14:paraId="30417324" w14:textId="00D238E4" w:rsidR="00025BC2" w:rsidRPr="00950D41" w:rsidRDefault="00025BC2" w:rsidP="00025BC2">
      <w:pPr>
        <w:jc w:val="center"/>
        <w:sectPr w:rsidR="00025BC2" w:rsidRPr="00950D41" w:rsidSect="00DE634B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 w:rsidRPr="00E14D3B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1BDD400C" wp14:editId="0F368675">
            <wp:extent cx="8500110" cy="4479616"/>
            <wp:effectExtent l="0" t="0" r="0" b="0"/>
            <wp:docPr id="2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9745" cy="448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5BC2" w:rsidRPr="00950D41" w14:paraId="26241301" w14:textId="77777777" w:rsidTr="002B6CE7">
        <w:tc>
          <w:tcPr>
            <w:tcW w:w="9062" w:type="dxa"/>
            <w:shd w:val="clear" w:color="auto" w:fill="D9D9D9" w:themeFill="background1" w:themeFillShade="D9"/>
          </w:tcPr>
          <w:p w14:paraId="59EAF774" w14:textId="477299CF" w:rsidR="00025BC2" w:rsidRPr="00950D41" w:rsidRDefault="00025BC2" w:rsidP="002B6CE7">
            <w:pPr>
              <w:ind w:left="176"/>
            </w:pPr>
            <w:r w:rsidRPr="00950D41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Karboksilne kiseline</w:t>
            </w:r>
          </w:p>
        </w:tc>
      </w:tr>
      <w:tr w:rsidR="00025BC2" w:rsidRPr="00950D41" w14:paraId="1C8C7A0F" w14:textId="77777777" w:rsidTr="002B6CE7">
        <w:tc>
          <w:tcPr>
            <w:tcW w:w="9062" w:type="dxa"/>
          </w:tcPr>
          <w:p w14:paraId="50F9DC7D" w14:textId="77777777" w:rsidR="00025BC2" w:rsidRPr="00950D41" w:rsidRDefault="00025BC2" w:rsidP="002B6CE7">
            <w:r w:rsidRPr="00950D41">
              <w:t xml:space="preserve">I. Navedi </w:t>
            </w:r>
            <w:r w:rsidRPr="00950D41">
              <w:rPr>
                <w:b/>
                <w:u w:val="single"/>
              </w:rPr>
              <w:t>tri</w:t>
            </w:r>
            <w:r w:rsidRPr="00950D41">
              <w:t xml:space="preserve"> informacije koje </w:t>
            </w:r>
            <w:r w:rsidRPr="00950D41">
              <w:rPr>
                <w:u w:val="single"/>
              </w:rPr>
              <w:t>mislim da znam</w:t>
            </w:r>
            <w:r w:rsidRPr="00950D41">
              <w:t>:</w:t>
            </w:r>
          </w:p>
        </w:tc>
      </w:tr>
      <w:tr w:rsidR="00025BC2" w:rsidRPr="00950D41" w14:paraId="4FEA929F" w14:textId="77777777" w:rsidTr="002B6CE7">
        <w:trPr>
          <w:trHeight w:val="567"/>
        </w:trPr>
        <w:tc>
          <w:tcPr>
            <w:tcW w:w="9062" w:type="dxa"/>
          </w:tcPr>
          <w:p w14:paraId="54335256" w14:textId="77777777" w:rsidR="00025BC2" w:rsidRPr="00950D41" w:rsidRDefault="00025BC2" w:rsidP="002B6CE7">
            <w:r w:rsidRPr="00950D41">
              <w:t xml:space="preserve">1. </w:t>
            </w:r>
            <w:sdt>
              <w:sdtPr>
                <w:id w:val="142012594"/>
                <w:placeholder>
                  <w:docPart w:val="4F16916551224C1296BCC5F840D0D4DA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BC2" w:rsidRPr="00950D41" w14:paraId="42B9D086" w14:textId="77777777" w:rsidTr="002B6CE7">
        <w:trPr>
          <w:trHeight w:val="567"/>
        </w:trPr>
        <w:tc>
          <w:tcPr>
            <w:tcW w:w="9062" w:type="dxa"/>
          </w:tcPr>
          <w:p w14:paraId="7507AE62" w14:textId="77777777" w:rsidR="00025BC2" w:rsidRPr="00950D41" w:rsidRDefault="00025BC2" w:rsidP="002B6CE7">
            <w:r w:rsidRPr="00950D41">
              <w:t xml:space="preserve">2. </w:t>
            </w:r>
            <w:sdt>
              <w:sdtPr>
                <w:id w:val="2023122885"/>
                <w:placeholder>
                  <w:docPart w:val="0C1F61E2226B47B6A91F89B24987F314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BC2" w:rsidRPr="00950D41" w14:paraId="1D0A788A" w14:textId="77777777" w:rsidTr="002B6CE7">
        <w:trPr>
          <w:trHeight w:val="567"/>
        </w:trPr>
        <w:tc>
          <w:tcPr>
            <w:tcW w:w="9062" w:type="dxa"/>
          </w:tcPr>
          <w:p w14:paraId="6D81864F" w14:textId="77777777" w:rsidR="00025BC2" w:rsidRPr="00950D41" w:rsidRDefault="00025BC2" w:rsidP="002B6CE7">
            <w:r w:rsidRPr="00950D41">
              <w:t xml:space="preserve">3. </w:t>
            </w:r>
            <w:sdt>
              <w:sdtPr>
                <w:id w:val="1205597342"/>
                <w:placeholder>
                  <w:docPart w:val="A1941776EFD14B0387B1051E69479DB6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BC2" w:rsidRPr="00950D41" w14:paraId="7F31F106" w14:textId="77777777" w:rsidTr="002B6CE7">
        <w:trPr>
          <w:trHeight w:val="336"/>
        </w:trPr>
        <w:tc>
          <w:tcPr>
            <w:tcW w:w="9062" w:type="dxa"/>
          </w:tcPr>
          <w:p w14:paraId="35BF1914" w14:textId="77777777" w:rsidR="00025BC2" w:rsidRPr="00950D41" w:rsidRDefault="00025BC2" w:rsidP="002B6CE7">
            <w:r w:rsidRPr="00950D41">
              <w:t xml:space="preserve">II. Navedi </w:t>
            </w:r>
            <w:r w:rsidRPr="00950D41">
              <w:rPr>
                <w:b/>
                <w:u w:val="single"/>
              </w:rPr>
              <w:t>dvije</w:t>
            </w:r>
            <w:r w:rsidRPr="00950D41">
              <w:t xml:space="preserve"> informacije koje su mi </w:t>
            </w:r>
            <w:r w:rsidRPr="00950D41">
              <w:rPr>
                <w:u w:val="single"/>
              </w:rPr>
              <w:t>nejasne</w:t>
            </w:r>
            <w:r w:rsidRPr="00950D41">
              <w:t xml:space="preserve"> / </w:t>
            </w:r>
            <w:r w:rsidRPr="00950D41">
              <w:rPr>
                <w:u w:val="single"/>
              </w:rPr>
              <w:t>ne znam ih</w:t>
            </w:r>
            <w:r w:rsidRPr="00950D41">
              <w:t>:</w:t>
            </w:r>
          </w:p>
        </w:tc>
      </w:tr>
      <w:tr w:rsidR="00025BC2" w:rsidRPr="00950D41" w14:paraId="0AB190E3" w14:textId="77777777" w:rsidTr="002B6CE7">
        <w:trPr>
          <w:trHeight w:val="567"/>
        </w:trPr>
        <w:tc>
          <w:tcPr>
            <w:tcW w:w="9062" w:type="dxa"/>
          </w:tcPr>
          <w:p w14:paraId="39F86E70" w14:textId="77777777" w:rsidR="00025BC2" w:rsidRPr="00950D41" w:rsidRDefault="00025BC2" w:rsidP="002B6CE7">
            <w:r w:rsidRPr="00950D41">
              <w:t xml:space="preserve">1. </w:t>
            </w:r>
            <w:sdt>
              <w:sdtPr>
                <w:id w:val="403108322"/>
                <w:placeholder>
                  <w:docPart w:val="AC76B2FF04B94B748C4CD4864AFF812B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BC2" w:rsidRPr="00950D41" w14:paraId="588BC905" w14:textId="77777777" w:rsidTr="002B6CE7">
        <w:trPr>
          <w:trHeight w:val="567"/>
        </w:trPr>
        <w:tc>
          <w:tcPr>
            <w:tcW w:w="9062" w:type="dxa"/>
          </w:tcPr>
          <w:p w14:paraId="591011E8" w14:textId="77777777" w:rsidR="00025BC2" w:rsidRPr="00950D41" w:rsidRDefault="00025BC2" w:rsidP="002B6CE7">
            <w:r w:rsidRPr="00950D41">
              <w:t xml:space="preserve">2. </w:t>
            </w:r>
            <w:sdt>
              <w:sdtPr>
                <w:id w:val="513268190"/>
                <w:placeholder>
                  <w:docPart w:val="C3E51C653C044C86A84546BCFD048397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BC2" w:rsidRPr="00950D41" w14:paraId="27FA5647" w14:textId="77777777" w:rsidTr="002B6CE7">
        <w:tc>
          <w:tcPr>
            <w:tcW w:w="9062" w:type="dxa"/>
          </w:tcPr>
          <w:p w14:paraId="05ABB98F" w14:textId="77777777" w:rsidR="00025BC2" w:rsidRPr="00950D41" w:rsidRDefault="00025BC2" w:rsidP="002B6CE7">
            <w:r w:rsidRPr="00950D41">
              <w:t xml:space="preserve">III. Navedi </w:t>
            </w:r>
            <w:r w:rsidRPr="00950D41">
              <w:rPr>
                <w:b/>
                <w:u w:val="single"/>
              </w:rPr>
              <w:t xml:space="preserve">jednu </w:t>
            </w:r>
            <w:r w:rsidRPr="00950D41">
              <w:t>informaciju u koju sam potpuno siguran/na:</w:t>
            </w:r>
          </w:p>
        </w:tc>
      </w:tr>
      <w:tr w:rsidR="00025BC2" w:rsidRPr="00950D41" w14:paraId="4AF70DAD" w14:textId="77777777" w:rsidTr="002B6CE7">
        <w:trPr>
          <w:trHeight w:val="567"/>
        </w:trPr>
        <w:tc>
          <w:tcPr>
            <w:tcW w:w="9062" w:type="dxa"/>
          </w:tcPr>
          <w:p w14:paraId="49CCA587" w14:textId="77777777" w:rsidR="00025BC2" w:rsidRPr="00950D41" w:rsidRDefault="00025BC2" w:rsidP="002B6CE7">
            <w:r w:rsidRPr="00950D41">
              <w:t xml:space="preserve">1. </w:t>
            </w:r>
            <w:sdt>
              <w:sdtPr>
                <w:id w:val="-221051831"/>
                <w:placeholder>
                  <w:docPart w:val="7249F303832B4AC2A72A2DC7AAABD7AF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02D47354" w14:textId="77777777" w:rsidR="00025BC2" w:rsidRPr="00950D41" w:rsidRDefault="00025BC2" w:rsidP="00025BC2"/>
    <w:p w14:paraId="2B5909F3" w14:textId="77777777" w:rsidR="00025BC2" w:rsidRPr="00950D41" w:rsidRDefault="00025BC2" w:rsidP="00025BC2"/>
    <w:p w14:paraId="11DF7E1B" w14:textId="77777777" w:rsidR="00025BC2" w:rsidRPr="00950D41" w:rsidRDefault="00025BC2" w:rsidP="00025BC2"/>
    <w:p w14:paraId="45F59F96" w14:textId="77777777" w:rsidR="00025BC2" w:rsidRDefault="00025BC2" w:rsidP="00025BC2"/>
    <w:p w14:paraId="7AF805CB" w14:textId="77777777" w:rsidR="00025BC2" w:rsidRDefault="00025BC2" w:rsidP="00025BC2"/>
    <w:p w14:paraId="296FBABF" w14:textId="77777777" w:rsidR="00A9727F" w:rsidRDefault="00A9727F"/>
    <w:sectPr w:rsidR="00A9727F" w:rsidSect="00DE634B">
      <w:headerReference w:type="default" r:id="rId21"/>
      <w:footerReference w:type="default" r:id="rId2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F4405" w14:textId="77777777" w:rsidR="00F755F2" w:rsidRDefault="00F755F2">
      <w:pPr>
        <w:spacing w:after="0" w:line="240" w:lineRule="auto"/>
      </w:pPr>
      <w:r>
        <w:separator/>
      </w:r>
    </w:p>
  </w:endnote>
  <w:endnote w:type="continuationSeparator" w:id="0">
    <w:p w14:paraId="08158B04" w14:textId="77777777" w:rsidR="00F755F2" w:rsidRDefault="00F7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EndPr/>
    <w:sdtContent>
      <w:p w14:paraId="518E0FC9" w14:textId="77777777" w:rsidR="00025BC2" w:rsidRDefault="00025BC2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006560" w14:textId="77777777" w:rsidR="00025BC2" w:rsidRDefault="00025BC2">
    <w:pPr>
      <w:pStyle w:val="Podnoje"/>
    </w:pPr>
  </w:p>
  <w:p w14:paraId="743E03D1" w14:textId="77777777" w:rsidR="00025BC2" w:rsidRDefault="00025B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6FC8D506" w14:textId="77777777" w:rsidR="00DE634B" w:rsidRDefault="008352ED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A1340E" w14:textId="77777777" w:rsidR="00DE634B" w:rsidRDefault="00F755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40F33" w14:textId="77777777" w:rsidR="00F755F2" w:rsidRDefault="00F755F2">
      <w:pPr>
        <w:spacing w:after="0" w:line="240" w:lineRule="auto"/>
      </w:pPr>
      <w:r>
        <w:separator/>
      </w:r>
    </w:p>
  </w:footnote>
  <w:footnote w:type="continuationSeparator" w:id="0">
    <w:p w14:paraId="3BAA01F6" w14:textId="77777777" w:rsidR="00F755F2" w:rsidRDefault="00F7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116D4" w14:textId="77777777" w:rsidR="00025BC2" w:rsidRPr="002F3E68" w:rsidRDefault="00025BC2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01259D02" w14:textId="77777777" w:rsidR="00025BC2" w:rsidRDefault="00025BC2">
    <w:pPr>
      <w:pStyle w:val="Zaglavlje"/>
    </w:pPr>
  </w:p>
  <w:p w14:paraId="1B050EF9" w14:textId="77777777" w:rsidR="00025BC2" w:rsidRDefault="00025BC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15261" w14:textId="77777777" w:rsidR="00DE634B" w:rsidRPr="002F3E68" w:rsidRDefault="008352ED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BE223DC" w14:textId="77777777" w:rsidR="00DE634B" w:rsidRDefault="00F755F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15"/>
    <w:rsid w:val="00002AB8"/>
    <w:rsid w:val="00025BC2"/>
    <w:rsid w:val="000565B7"/>
    <w:rsid w:val="00143EBD"/>
    <w:rsid w:val="00306DC1"/>
    <w:rsid w:val="003630D1"/>
    <w:rsid w:val="00436415"/>
    <w:rsid w:val="00571114"/>
    <w:rsid w:val="005B6C15"/>
    <w:rsid w:val="00667E22"/>
    <w:rsid w:val="007C58BC"/>
    <w:rsid w:val="008352ED"/>
    <w:rsid w:val="00A9727F"/>
    <w:rsid w:val="00B57AEA"/>
    <w:rsid w:val="00C76595"/>
    <w:rsid w:val="00D336E1"/>
    <w:rsid w:val="00DC4685"/>
    <w:rsid w:val="00E84133"/>
    <w:rsid w:val="00F7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13FF6"/>
  <w15:chartTrackingRefBased/>
  <w15:docId w15:val="{2D7430E3-E205-4591-97EE-53B429F9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5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5BC2"/>
  </w:style>
  <w:style w:type="paragraph" w:styleId="Podnoje">
    <w:name w:val="footer"/>
    <w:basedOn w:val="Normal"/>
    <w:link w:val="PodnojeChar"/>
    <w:uiPriority w:val="99"/>
    <w:unhideWhenUsed/>
    <w:rsid w:val="00025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5BC2"/>
  </w:style>
  <w:style w:type="table" w:customStyle="1" w:styleId="Reetkatablice1">
    <w:name w:val="Rešetka tablice1"/>
    <w:basedOn w:val="Obinatablica"/>
    <w:next w:val="Reetkatablice"/>
    <w:uiPriority w:val="39"/>
    <w:rsid w:val="00025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025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25BC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5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4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9.sv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s://www.e-sfera.hr/dodatni-digitalni-sadrzaji/f07f0540-5b43-431c-bd11-666d2de8cded/" TargetMode="Externa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sv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e-sfera.hr/dodatni-digitalni-sadrzaji/f07f0540-5b43-431c-bd11-666d2de8cde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1B4DA537FB14594A38949284C9812D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1385992-82BF-43FF-AD70-44E3F35BA0B1}"/>
      </w:docPartPr>
      <w:docPartBody>
        <w:p w:rsidR="00270E82" w:rsidRDefault="005C3BA5" w:rsidP="005C3BA5">
          <w:pPr>
            <w:pStyle w:val="51B4DA537FB14594A38949284C9812DD"/>
          </w:pPr>
          <w:r w:rsidRPr="00E743EC">
            <w:t>Kliknite ili dodirnite ovdje da biste unijeli tekst.</w:t>
          </w:r>
        </w:p>
      </w:docPartBody>
    </w:docPart>
    <w:docPart>
      <w:docPartPr>
        <w:name w:val="979B8DDB942540BD9A46E7DC19ED03E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66B3360-9DE0-41B3-9B65-DB3DC07EDD5B}"/>
      </w:docPartPr>
      <w:docPartBody>
        <w:p w:rsidR="00270E82" w:rsidRDefault="005C3BA5" w:rsidP="005C3BA5">
          <w:pPr>
            <w:pStyle w:val="979B8DDB942540BD9A46E7DC19ED03E3"/>
          </w:pPr>
          <w:r w:rsidRPr="00E743EC">
            <w:t>Kliknite ili dodirnite ovdje da biste unijeli datum.</w:t>
          </w:r>
        </w:p>
      </w:docPartBody>
    </w:docPart>
    <w:docPart>
      <w:docPartPr>
        <w:name w:val="6D5C520A8E2B47C28E9501853DC971B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BAFB353-B632-4D25-B078-71DD27CFF97C}"/>
      </w:docPartPr>
      <w:docPartBody>
        <w:p w:rsidR="00270E82" w:rsidRDefault="005C3BA5" w:rsidP="005C3BA5">
          <w:pPr>
            <w:pStyle w:val="6D5C520A8E2B47C28E9501853DC971BB"/>
          </w:pPr>
          <w:r w:rsidRPr="00E743EC">
            <w:t>Kliknite ili dodirnite ovdje da biste unijeli tekst.</w:t>
          </w:r>
        </w:p>
      </w:docPartBody>
    </w:docPart>
    <w:docPart>
      <w:docPartPr>
        <w:name w:val="6CA63843DAA04E36BA4263F5375C263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F6490BE-4861-4505-BFCE-9A11AC927AB0}"/>
      </w:docPartPr>
      <w:docPartBody>
        <w:p w:rsidR="00270E82" w:rsidRDefault="005C3BA5" w:rsidP="005C3BA5">
          <w:pPr>
            <w:pStyle w:val="6CA63843DAA04E36BA4263F5375C263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2C422029205478D986EFF0B22CBF58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E12254C-96B1-4FD6-8E2F-57BA00A6D9B2}"/>
      </w:docPartPr>
      <w:docPartBody>
        <w:p w:rsidR="00270E82" w:rsidRDefault="005C3BA5" w:rsidP="005C3BA5">
          <w:pPr>
            <w:pStyle w:val="52C422029205478D986EFF0B22CBF58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F712E5EA93240B38D708D8FFCB6C7D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BC1B71-4B4C-477A-8C23-9BB725F2CC29}"/>
      </w:docPartPr>
      <w:docPartBody>
        <w:p w:rsidR="00270E82" w:rsidRDefault="005C3BA5" w:rsidP="005C3BA5">
          <w:pPr>
            <w:pStyle w:val="0F712E5EA93240B38D708D8FFCB6C7D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FC538AF7EE1420C8264A2BFE0520D6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849766-33CD-4ED6-B2AF-574B2C0A561E}"/>
      </w:docPartPr>
      <w:docPartBody>
        <w:p w:rsidR="00270E82" w:rsidRDefault="005C3BA5" w:rsidP="005C3BA5">
          <w:pPr>
            <w:pStyle w:val="FFC538AF7EE1420C8264A2BFE0520D6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6D39F91E272453FBF716529EDB981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A8E953-76A1-48A0-B14E-D960BCD4B7D6}"/>
      </w:docPartPr>
      <w:docPartBody>
        <w:p w:rsidR="00270E82" w:rsidRDefault="005C3BA5" w:rsidP="005C3BA5">
          <w:pPr>
            <w:pStyle w:val="06D39F91E272453FBF716529EDB9814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800EEA4A1643099CB4D6A0FE8FADE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1F46F0E-C193-4146-8E2A-8DC3F5E2723C}"/>
      </w:docPartPr>
      <w:docPartBody>
        <w:p w:rsidR="00270E82" w:rsidRDefault="005C3BA5" w:rsidP="005C3BA5">
          <w:pPr>
            <w:pStyle w:val="0C800EEA4A1643099CB4D6A0FE8FADE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909B14FD6DC4B4EAA63B2D5AED4AB4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7FB406-478D-4DBA-9739-6003A277BCEC}"/>
      </w:docPartPr>
      <w:docPartBody>
        <w:p w:rsidR="00270E82" w:rsidRDefault="005C3BA5" w:rsidP="005C3BA5">
          <w:pPr>
            <w:pStyle w:val="5909B14FD6DC4B4EAA63B2D5AED4AB4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887F2066A6A458CAA64CCB595E7EAF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7364C7B-D601-4AA6-84FD-02E2357A6D59}"/>
      </w:docPartPr>
      <w:docPartBody>
        <w:p w:rsidR="00270E82" w:rsidRDefault="005C3BA5" w:rsidP="005C3BA5">
          <w:pPr>
            <w:pStyle w:val="3887F2066A6A458CAA64CCB595E7EAF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16916551224C1296BCC5F840D0D4D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7C7231-1C01-4630-AAE5-4EA9A4C9F7DA}"/>
      </w:docPartPr>
      <w:docPartBody>
        <w:p w:rsidR="00270E82" w:rsidRDefault="005C3BA5" w:rsidP="005C3BA5">
          <w:pPr>
            <w:pStyle w:val="4F16916551224C1296BCC5F840D0D4D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1F61E2226B47B6A91F89B24987F31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08ADAB-5102-4D46-B62E-9CA198AF7FE3}"/>
      </w:docPartPr>
      <w:docPartBody>
        <w:p w:rsidR="00270E82" w:rsidRDefault="005C3BA5" w:rsidP="005C3BA5">
          <w:pPr>
            <w:pStyle w:val="0C1F61E2226B47B6A91F89B24987F31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1941776EFD14B0387B1051E69479D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1888F16-EC22-40F9-BE21-F1C5AA3785D5}"/>
      </w:docPartPr>
      <w:docPartBody>
        <w:p w:rsidR="00270E82" w:rsidRDefault="005C3BA5" w:rsidP="005C3BA5">
          <w:pPr>
            <w:pStyle w:val="A1941776EFD14B0387B1051E69479D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C76B2FF04B94B748C4CD4864AFF812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966AAC2-43EE-47B4-B806-99DD064879D5}"/>
      </w:docPartPr>
      <w:docPartBody>
        <w:p w:rsidR="00270E82" w:rsidRDefault="005C3BA5" w:rsidP="005C3BA5">
          <w:pPr>
            <w:pStyle w:val="AC76B2FF04B94B748C4CD4864AFF812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3E51C653C044C86A84546BCFD04839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9A6F19-DFAD-4C91-A3A9-24C105CD5F14}"/>
      </w:docPartPr>
      <w:docPartBody>
        <w:p w:rsidR="00270E82" w:rsidRDefault="005C3BA5" w:rsidP="005C3BA5">
          <w:pPr>
            <w:pStyle w:val="C3E51C653C044C86A84546BCFD04839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249F303832B4AC2A72A2DC7AAABD7A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BDC0FB-4309-46F7-8001-95D9EB07EBE8}"/>
      </w:docPartPr>
      <w:docPartBody>
        <w:p w:rsidR="00270E82" w:rsidRDefault="005C3BA5" w:rsidP="005C3BA5">
          <w:pPr>
            <w:pStyle w:val="7249F303832B4AC2A72A2DC7AAABD7A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F7A05D4DDF64153AD841125A6E3B2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2BC6636-D13F-4295-A509-B273CFEC2328}"/>
      </w:docPartPr>
      <w:docPartBody>
        <w:p w:rsidR="00270E82" w:rsidRDefault="005C3BA5" w:rsidP="005C3BA5">
          <w:pPr>
            <w:pStyle w:val="BF7A05D4DDF64153AD841125A6E3B23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98E691BF34343588B7440B99BDC6E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4A483E-DA32-4CDB-8671-B68EA64D0140}"/>
      </w:docPartPr>
      <w:docPartBody>
        <w:p w:rsidR="00270E82" w:rsidRDefault="005C3BA5" w:rsidP="005C3BA5">
          <w:pPr>
            <w:pStyle w:val="198E691BF34343588B7440B99BDC6EB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E4126544F054F97B7E4A1D98E2C3CF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E440C04-7AEA-4F02-8016-E793410DB2DD}"/>
      </w:docPartPr>
      <w:docPartBody>
        <w:p w:rsidR="00270E82" w:rsidRDefault="005C3BA5" w:rsidP="005C3BA5">
          <w:pPr>
            <w:pStyle w:val="EE4126544F054F97B7E4A1D98E2C3CF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4C1A88EBA0E41AEAC137F8C147D0AA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A41AD78-AD56-4FDD-AF2B-1DDE8D88EC81}"/>
      </w:docPartPr>
      <w:docPartBody>
        <w:p w:rsidR="00270E82" w:rsidRDefault="005C3BA5" w:rsidP="005C3BA5">
          <w:pPr>
            <w:pStyle w:val="04C1A88EBA0E41AEAC137F8C147D0AA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AB5390DA5444BFEB75F76332AF8D2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AC9AD21-6031-4155-AE28-5BB864D90AF6}"/>
      </w:docPartPr>
      <w:docPartBody>
        <w:p w:rsidR="00270E82" w:rsidRDefault="005C3BA5" w:rsidP="005C3BA5">
          <w:pPr>
            <w:pStyle w:val="5AB5390DA5444BFEB75F76332AF8D2F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8489AE8DFE549F09F091B2D7C30E3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58FA2C9-DD2D-411E-92A5-919BD06306CD}"/>
      </w:docPartPr>
      <w:docPartBody>
        <w:p w:rsidR="00270E82" w:rsidRDefault="005C3BA5" w:rsidP="005C3BA5">
          <w:pPr>
            <w:pStyle w:val="68489AE8DFE549F09F091B2D7C30E35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C23C0310E7846FFB8944259843F135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82FC693-8822-4FD5-8FDA-F085A2DF8451}"/>
      </w:docPartPr>
      <w:docPartBody>
        <w:p w:rsidR="00270E82" w:rsidRDefault="005C3BA5" w:rsidP="005C3BA5">
          <w:pPr>
            <w:pStyle w:val="AC23C0310E7846FFB8944259843F135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F84765359BD4260B1F84AE67D391E1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699B51-10EC-4C6C-9D2D-000FA98009F1}"/>
      </w:docPartPr>
      <w:docPartBody>
        <w:p w:rsidR="00270E82" w:rsidRDefault="005C3BA5" w:rsidP="005C3BA5">
          <w:pPr>
            <w:pStyle w:val="7F84765359BD4260B1F84AE67D391E1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EC8EC7FB5004F329D3AC45852B932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F503B8E-1187-477E-98AF-C80FFC134391}"/>
      </w:docPartPr>
      <w:docPartBody>
        <w:p w:rsidR="00270E82" w:rsidRDefault="005C3BA5" w:rsidP="005C3BA5">
          <w:pPr>
            <w:pStyle w:val="0EC8EC7FB5004F329D3AC45852B93205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F8EAA1E945244C78A7DEDFBAC509A0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33E4FFD-AC37-4D7F-8414-969A58D2C72D}"/>
      </w:docPartPr>
      <w:docPartBody>
        <w:p w:rsidR="00270E82" w:rsidRDefault="005C3BA5" w:rsidP="005C3BA5">
          <w:pPr>
            <w:pStyle w:val="0F8EAA1E945244C78A7DEDFBAC509A0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6970F94E0E246A78141705D74992B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3905FE0-6BB2-495C-9408-00C6D11F25BE}"/>
      </w:docPartPr>
      <w:docPartBody>
        <w:p w:rsidR="00270E82" w:rsidRDefault="005C3BA5" w:rsidP="005C3BA5">
          <w:pPr>
            <w:pStyle w:val="A6970F94E0E246A78141705D74992B3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FCFD99FE2B6419492FDB980417E45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690373-239C-4DF1-8548-6A7C4D7CB6C0}"/>
      </w:docPartPr>
      <w:docPartBody>
        <w:p w:rsidR="00270E82" w:rsidRDefault="005C3BA5" w:rsidP="005C3BA5">
          <w:pPr>
            <w:pStyle w:val="2FCFD99FE2B6419492FDB980417E450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5236F3CAB844446B742AE7AE2CB75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3C58B91-C026-4F3F-8D3E-40E8657F885A}"/>
      </w:docPartPr>
      <w:docPartBody>
        <w:p w:rsidR="00270E82" w:rsidRDefault="005C3BA5" w:rsidP="005C3BA5">
          <w:pPr>
            <w:pStyle w:val="A5236F3CAB844446B742AE7AE2CB75C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F692B60731E4FBE982E2B542893D3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FC2E382-144A-4043-B9FD-DA4C16492111}"/>
      </w:docPartPr>
      <w:docPartBody>
        <w:p w:rsidR="00270E82" w:rsidRDefault="005C3BA5" w:rsidP="005C3BA5">
          <w:pPr>
            <w:pStyle w:val="DF692B60731E4FBE982E2B542893D37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896C0EC0A8B4163B53AE15BA38BC1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C4C192D-C4E1-4873-8355-40CEC898FCA6}"/>
      </w:docPartPr>
      <w:docPartBody>
        <w:p w:rsidR="00270E82" w:rsidRDefault="005C3BA5" w:rsidP="005C3BA5">
          <w:pPr>
            <w:pStyle w:val="2896C0EC0A8B4163B53AE15BA38BC110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C6401A31F1A4E1C8ACA4CB5D207412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5F67FF-3A6B-49D6-A0EC-2652C430F256}"/>
      </w:docPartPr>
      <w:docPartBody>
        <w:p w:rsidR="00270E82" w:rsidRDefault="005C3BA5" w:rsidP="005C3BA5">
          <w:pPr>
            <w:pStyle w:val="8C6401A31F1A4E1C8ACA4CB5D207412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28DABE9EFEC49D29DA2D84A208DBA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AFFFDCE-A98D-4D9E-8C35-F6625C880673}"/>
      </w:docPartPr>
      <w:docPartBody>
        <w:p w:rsidR="00270E82" w:rsidRDefault="005C3BA5" w:rsidP="005C3BA5">
          <w:pPr>
            <w:pStyle w:val="A28DABE9EFEC49D29DA2D84A208DBA7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70CC52E6D5944F6BADB55F4F130E5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BB56439-CE1F-4AAD-B3E7-AE59A8E85237}"/>
      </w:docPartPr>
      <w:docPartBody>
        <w:p w:rsidR="00270E82" w:rsidRDefault="005C3BA5" w:rsidP="005C3BA5">
          <w:pPr>
            <w:pStyle w:val="870CC52E6D5944F6BADB55F4F130E5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9D2C13584C54A67847B77C6D9109B4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E5A131-7792-4A97-B229-D6BDEFF43008}"/>
      </w:docPartPr>
      <w:docPartBody>
        <w:p w:rsidR="00270E82" w:rsidRDefault="005C3BA5" w:rsidP="005C3BA5">
          <w:pPr>
            <w:pStyle w:val="B9D2C13584C54A67847B77C6D9109B4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BA5"/>
    <w:rsid w:val="00270E82"/>
    <w:rsid w:val="005C3BA5"/>
    <w:rsid w:val="00825F7E"/>
    <w:rsid w:val="00FC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C3BA5"/>
    <w:rPr>
      <w:color w:val="808080"/>
    </w:rPr>
  </w:style>
  <w:style w:type="paragraph" w:customStyle="1" w:styleId="51B4DA537FB14594A38949284C9812DD">
    <w:name w:val="51B4DA537FB14594A38949284C9812DD"/>
    <w:rsid w:val="005C3BA5"/>
  </w:style>
  <w:style w:type="paragraph" w:customStyle="1" w:styleId="979B8DDB942540BD9A46E7DC19ED03E3">
    <w:name w:val="979B8DDB942540BD9A46E7DC19ED03E3"/>
    <w:rsid w:val="005C3BA5"/>
  </w:style>
  <w:style w:type="paragraph" w:customStyle="1" w:styleId="6D5C520A8E2B47C28E9501853DC971BB">
    <w:name w:val="6D5C520A8E2B47C28E9501853DC971BB"/>
    <w:rsid w:val="005C3BA5"/>
  </w:style>
  <w:style w:type="paragraph" w:customStyle="1" w:styleId="6CA63843DAA04E36BA4263F5375C2631">
    <w:name w:val="6CA63843DAA04E36BA4263F5375C2631"/>
    <w:rsid w:val="005C3BA5"/>
  </w:style>
  <w:style w:type="paragraph" w:customStyle="1" w:styleId="52C422029205478D986EFF0B22CBF58C">
    <w:name w:val="52C422029205478D986EFF0B22CBF58C"/>
    <w:rsid w:val="005C3BA5"/>
  </w:style>
  <w:style w:type="paragraph" w:customStyle="1" w:styleId="0F712E5EA93240B38D708D8FFCB6C7DE">
    <w:name w:val="0F712E5EA93240B38D708D8FFCB6C7DE"/>
    <w:rsid w:val="005C3BA5"/>
  </w:style>
  <w:style w:type="paragraph" w:customStyle="1" w:styleId="FFC538AF7EE1420C8264A2BFE0520D62">
    <w:name w:val="FFC538AF7EE1420C8264A2BFE0520D62"/>
    <w:rsid w:val="005C3BA5"/>
  </w:style>
  <w:style w:type="paragraph" w:customStyle="1" w:styleId="06D39F91E272453FBF716529EDB98140">
    <w:name w:val="06D39F91E272453FBF716529EDB98140"/>
    <w:rsid w:val="005C3BA5"/>
  </w:style>
  <w:style w:type="paragraph" w:customStyle="1" w:styleId="0C800EEA4A1643099CB4D6A0FE8FADE6">
    <w:name w:val="0C800EEA4A1643099CB4D6A0FE8FADE6"/>
    <w:rsid w:val="005C3BA5"/>
  </w:style>
  <w:style w:type="paragraph" w:customStyle="1" w:styleId="5909B14FD6DC4B4EAA63B2D5AED4AB4D">
    <w:name w:val="5909B14FD6DC4B4EAA63B2D5AED4AB4D"/>
    <w:rsid w:val="005C3BA5"/>
  </w:style>
  <w:style w:type="paragraph" w:customStyle="1" w:styleId="3887F2066A6A458CAA64CCB595E7EAF6">
    <w:name w:val="3887F2066A6A458CAA64CCB595E7EAF6"/>
    <w:rsid w:val="005C3BA5"/>
  </w:style>
  <w:style w:type="paragraph" w:customStyle="1" w:styleId="4F16916551224C1296BCC5F840D0D4DA">
    <w:name w:val="4F16916551224C1296BCC5F840D0D4DA"/>
    <w:rsid w:val="005C3BA5"/>
  </w:style>
  <w:style w:type="paragraph" w:customStyle="1" w:styleId="0C1F61E2226B47B6A91F89B24987F314">
    <w:name w:val="0C1F61E2226B47B6A91F89B24987F314"/>
    <w:rsid w:val="005C3BA5"/>
  </w:style>
  <w:style w:type="paragraph" w:customStyle="1" w:styleId="A1941776EFD14B0387B1051E69479DB6">
    <w:name w:val="A1941776EFD14B0387B1051E69479DB6"/>
    <w:rsid w:val="005C3BA5"/>
  </w:style>
  <w:style w:type="paragraph" w:customStyle="1" w:styleId="AC76B2FF04B94B748C4CD4864AFF812B">
    <w:name w:val="AC76B2FF04B94B748C4CD4864AFF812B"/>
    <w:rsid w:val="005C3BA5"/>
  </w:style>
  <w:style w:type="paragraph" w:customStyle="1" w:styleId="C3E51C653C044C86A84546BCFD048397">
    <w:name w:val="C3E51C653C044C86A84546BCFD048397"/>
    <w:rsid w:val="005C3BA5"/>
  </w:style>
  <w:style w:type="paragraph" w:customStyle="1" w:styleId="7249F303832B4AC2A72A2DC7AAABD7AF">
    <w:name w:val="7249F303832B4AC2A72A2DC7AAABD7AF"/>
    <w:rsid w:val="005C3BA5"/>
  </w:style>
  <w:style w:type="paragraph" w:customStyle="1" w:styleId="BF7A05D4DDF64153AD841125A6E3B23F">
    <w:name w:val="BF7A05D4DDF64153AD841125A6E3B23F"/>
    <w:rsid w:val="005C3BA5"/>
  </w:style>
  <w:style w:type="paragraph" w:customStyle="1" w:styleId="198E691BF34343588B7440B99BDC6EBC">
    <w:name w:val="198E691BF34343588B7440B99BDC6EBC"/>
    <w:rsid w:val="005C3BA5"/>
  </w:style>
  <w:style w:type="paragraph" w:customStyle="1" w:styleId="EE4126544F054F97B7E4A1D98E2C3CFD">
    <w:name w:val="EE4126544F054F97B7E4A1D98E2C3CFD"/>
    <w:rsid w:val="005C3BA5"/>
  </w:style>
  <w:style w:type="paragraph" w:customStyle="1" w:styleId="04C1A88EBA0E41AEAC137F8C147D0AA9">
    <w:name w:val="04C1A88EBA0E41AEAC137F8C147D0AA9"/>
    <w:rsid w:val="005C3BA5"/>
  </w:style>
  <w:style w:type="paragraph" w:customStyle="1" w:styleId="5AB5390DA5444BFEB75F76332AF8D2F1">
    <w:name w:val="5AB5390DA5444BFEB75F76332AF8D2F1"/>
    <w:rsid w:val="005C3BA5"/>
  </w:style>
  <w:style w:type="paragraph" w:customStyle="1" w:styleId="68489AE8DFE549F09F091B2D7C30E350">
    <w:name w:val="68489AE8DFE549F09F091B2D7C30E350"/>
    <w:rsid w:val="005C3BA5"/>
  </w:style>
  <w:style w:type="paragraph" w:customStyle="1" w:styleId="AC23C0310E7846FFB8944259843F1357">
    <w:name w:val="AC23C0310E7846FFB8944259843F1357"/>
    <w:rsid w:val="005C3BA5"/>
  </w:style>
  <w:style w:type="paragraph" w:customStyle="1" w:styleId="7F84765359BD4260B1F84AE67D391E1C">
    <w:name w:val="7F84765359BD4260B1F84AE67D391E1C"/>
    <w:rsid w:val="005C3BA5"/>
  </w:style>
  <w:style w:type="paragraph" w:customStyle="1" w:styleId="0EC8EC7FB5004F329D3AC45852B93205">
    <w:name w:val="0EC8EC7FB5004F329D3AC45852B93205"/>
    <w:rsid w:val="005C3BA5"/>
  </w:style>
  <w:style w:type="paragraph" w:customStyle="1" w:styleId="0F8EAA1E945244C78A7DEDFBAC509A0F">
    <w:name w:val="0F8EAA1E945244C78A7DEDFBAC509A0F"/>
    <w:rsid w:val="005C3BA5"/>
  </w:style>
  <w:style w:type="paragraph" w:customStyle="1" w:styleId="A6970F94E0E246A78141705D74992B36">
    <w:name w:val="A6970F94E0E246A78141705D74992B36"/>
    <w:rsid w:val="005C3BA5"/>
  </w:style>
  <w:style w:type="paragraph" w:customStyle="1" w:styleId="2FCFD99FE2B6419492FDB980417E4506">
    <w:name w:val="2FCFD99FE2B6419492FDB980417E4506"/>
    <w:rsid w:val="005C3BA5"/>
  </w:style>
  <w:style w:type="paragraph" w:customStyle="1" w:styleId="A5236F3CAB844446B742AE7AE2CB75C8">
    <w:name w:val="A5236F3CAB844446B742AE7AE2CB75C8"/>
    <w:rsid w:val="005C3BA5"/>
  </w:style>
  <w:style w:type="paragraph" w:customStyle="1" w:styleId="DF692B60731E4FBE982E2B542893D37E">
    <w:name w:val="DF692B60731E4FBE982E2B542893D37E"/>
    <w:rsid w:val="005C3BA5"/>
  </w:style>
  <w:style w:type="paragraph" w:customStyle="1" w:styleId="2896C0EC0A8B4163B53AE15BA38BC110">
    <w:name w:val="2896C0EC0A8B4163B53AE15BA38BC110"/>
    <w:rsid w:val="005C3BA5"/>
  </w:style>
  <w:style w:type="paragraph" w:customStyle="1" w:styleId="8C6401A31F1A4E1C8ACA4CB5D207412D">
    <w:name w:val="8C6401A31F1A4E1C8ACA4CB5D207412D"/>
    <w:rsid w:val="005C3BA5"/>
  </w:style>
  <w:style w:type="paragraph" w:customStyle="1" w:styleId="A28DABE9EFEC49D29DA2D84A208DBA73">
    <w:name w:val="A28DABE9EFEC49D29DA2D84A208DBA73"/>
    <w:rsid w:val="005C3BA5"/>
  </w:style>
  <w:style w:type="paragraph" w:customStyle="1" w:styleId="870CC52E6D5944F6BADB55F4F130E582">
    <w:name w:val="870CC52E6D5944F6BADB55F4F130E582"/>
    <w:rsid w:val="005C3BA5"/>
  </w:style>
  <w:style w:type="paragraph" w:customStyle="1" w:styleId="B9D2C13584C54A67847B77C6D9109B49">
    <w:name w:val="B9D2C13584C54A67847B77C6D9109B49"/>
    <w:rsid w:val="005C3B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15</cp:revision>
  <dcterms:created xsi:type="dcterms:W3CDTF">2021-01-04T18:04:00Z</dcterms:created>
  <dcterms:modified xsi:type="dcterms:W3CDTF">2021-01-06T19:44:00Z</dcterms:modified>
</cp:coreProperties>
</file>